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bottom w:val="single" w:sz="4" w:space="0" w:color="auto"/>
        </w:tblBorders>
        <w:tblLook w:val="01E0" w:firstRow="1" w:lastRow="1" w:firstColumn="1" w:lastColumn="1" w:noHBand="0" w:noVBand="0"/>
      </w:tblPr>
      <w:tblGrid>
        <w:gridCol w:w="4477"/>
        <w:gridCol w:w="4883"/>
      </w:tblGrid>
      <w:tr w:rsidR="001C5EE3" w:rsidRPr="00EB1391" w14:paraId="55F97178" w14:textId="77777777" w:rsidTr="0053151D">
        <w:tc>
          <w:tcPr>
            <w:tcW w:w="4518" w:type="dxa"/>
            <w:tcBorders>
              <w:bottom w:val="single" w:sz="4" w:space="0" w:color="auto"/>
              <w:right w:val="single" w:sz="4" w:space="0" w:color="auto"/>
            </w:tcBorders>
            <w:shd w:val="clear" w:color="auto" w:fill="auto"/>
          </w:tcPr>
          <w:p w14:paraId="46EB6208" w14:textId="77777777" w:rsidR="001C5EE3" w:rsidRPr="00EB1391" w:rsidRDefault="001C5EE3">
            <w:pPr>
              <w:rPr>
                <w:b/>
              </w:rPr>
            </w:pPr>
            <w:r w:rsidRPr="00EB1391">
              <w:rPr>
                <w:b/>
              </w:rPr>
              <w:t>RECORDING REQUESTED BY:</w:t>
            </w:r>
          </w:p>
          <w:p w14:paraId="4F1CAE16" w14:textId="77777777" w:rsidR="001C5EE3" w:rsidRPr="00EB1391" w:rsidRDefault="001C5EE3" w:rsidP="00360D17">
            <w:pPr>
              <w:spacing w:after="240"/>
            </w:pPr>
            <w:r w:rsidRPr="00EB1391">
              <w:t>Fontana Public Facilities Financing Authority</w:t>
            </w:r>
          </w:p>
          <w:p w14:paraId="1A4F7263" w14:textId="77777777" w:rsidR="001C5EE3" w:rsidRPr="00EB1391" w:rsidRDefault="001C5EE3">
            <w:pPr>
              <w:rPr>
                <w:b/>
              </w:rPr>
            </w:pPr>
            <w:r w:rsidRPr="00EB1391">
              <w:rPr>
                <w:b/>
              </w:rPr>
              <w:t>AND WHEN RECORDED RETURN TO:</w:t>
            </w:r>
          </w:p>
          <w:p w14:paraId="74E4051F" w14:textId="77777777" w:rsidR="001C5EE3" w:rsidRPr="00EB1391" w:rsidRDefault="001C5EE3">
            <w:r w:rsidRPr="00EB1391">
              <w:t>Stradling Yocca Carlson &amp; Rauth</w:t>
            </w:r>
          </w:p>
          <w:p w14:paraId="6AA56933" w14:textId="77777777" w:rsidR="001C5EE3" w:rsidRPr="00EB1391" w:rsidRDefault="001C5EE3">
            <w:r w:rsidRPr="00EB1391">
              <w:t>660 Newport Center Drive, Suite 1600</w:t>
            </w:r>
          </w:p>
          <w:p w14:paraId="66C1BBF1" w14:textId="77777777" w:rsidR="001C5EE3" w:rsidRPr="00EB1391" w:rsidRDefault="001C5EE3">
            <w:r w:rsidRPr="00EB1391">
              <w:t>Newport Beach, California 92660</w:t>
            </w:r>
          </w:p>
          <w:p w14:paraId="3153F467" w14:textId="77777777" w:rsidR="001C5EE3" w:rsidRPr="00EB1391" w:rsidRDefault="001C5EE3">
            <w:r w:rsidRPr="00EB1391">
              <w:t>Attention:  Vanessa S. Legbandt, Esq.</w:t>
            </w:r>
          </w:p>
          <w:p w14:paraId="7CD3E3D0" w14:textId="77777777" w:rsidR="001C5EE3" w:rsidRPr="00EB1391" w:rsidRDefault="001C5EE3"/>
        </w:tc>
        <w:tc>
          <w:tcPr>
            <w:tcW w:w="4950" w:type="dxa"/>
            <w:tcBorders>
              <w:left w:val="single" w:sz="4" w:space="0" w:color="auto"/>
            </w:tcBorders>
            <w:shd w:val="clear" w:color="auto" w:fill="auto"/>
          </w:tcPr>
          <w:p w14:paraId="67D79EF1" w14:textId="77777777" w:rsidR="001C5EE3" w:rsidRPr="00EB1391" w:rsidRDefault="001C5EE3"/>
        </w:tc>
      </w:tr>
    </w:tbl>
    <w:p w14:paraId="5D82F457" w14:textId="77777777" w:rsidR="001C5EE3" w:rsidRPr="00EB1391" w:rsidRDefault="001C5EE3" w:rsidP="00360D17">
      <w:pPr>
        <w:spacing w:after="240"/>
        <w:ind w:left="5227"/>
        <w:jc w:val="both"/>
        <w:rPr>
          <w:sz w:val="20"/>
          <w:szCs w:val="20"/>
        </w:rPr>
      </w:pPr>
      <w:r w:rsidRPr="00EB1391">
        <w:rPr>
          <w:sz w:val="20"/>
          <w:szCs w:val="20"/>
        </w:rPr>
        <w:t>[Space above for Recorder’s use.]</w:t>
      </w:r>
    </w:p>
    <w:p w14:paraId="03E48F17" w14:textId="77777777" w:rsidR="001C5EE3" w:rsidRPr="00EB1391" w:rsidRDefault="001C5EE3" w:rsidP="0043583B">
      <w:pPr>
        <w:spacing w:after="240"/>
        <w:jc w:val="both"/>
        <w:rPr>
          <w:sz w:val="20"/>
          <w:szCs w:val="20"/>
        </w:rPr>
      </w:pPr>
      <w:r w:rsidRPr="00EB1391">
        <w:rPr>
          <w:sz w:val="20"/>
          <w:szCs w:val="20"/>
        </w:rPr>
        <w:t xml:space="preserve">THIS TRANSACTION IS EXEMPT FROM CALIFORNIA DOCUMENTARY TRANSFER TAX PURSUANT TO SECTION 11921 OF THE CALIFORNIA REVENUE AND TAXATION CODE.  THIS DOCUMENT IS EXEMPT FROM RECORDING FEES PURSUANT TO SECTION 27383 OF THE CALIFORNIA GOVERNMENT CODE.  </w:t>
      </w:r>
    </w:p>
    <w:p w14:paraId="7A361EBD" w14:textId="671EA4D9" w:rsidR="00634BC8" w:rsidRPr="00A65AF6" w:rsidRDefault="001C5EE3" w:rsidP="00A65AF6">
      <w:pPr>
        <w:spacing w:after="480"/>
        <w:jc w:val="both"/>
        <w:rPr>
          <w:sz w:val="20"/>
          <w:szCs w:val="20"/>
        </w:rPr>
      </w:pPr>
      <w:r w:rsidRPr="00EB1391">
        <w:rPr>
          <w:sz w:val="20"/>
          <w:szCs w:val="20"/>
        </w:rPr>
        <w:t>THE GRANTOR AND THE GRANTEE ARE GOVERNMENTAL AGENCIES.</w:t>
      </w:r>
    </w:p>
    <w:p w14:paraId="545E403A" w14:textId="58FEED4F" w:rsidR="001C5EE3" w:rsidRPr="00EB1391" w:rsidRDefault="001C5EE3">
      <w:pPr>
        <w:spacing w:after="480"/>
        <w:jc w:val="center"/>
        <w:rPr>
          <w:b/>
        </w:rPr>
      </w:pPr>
      <w:r w:rsidRPr="00EB1391">
        <w:rPr>
          <w:b/>
        </w:rPr>
        <w:t>GROUND LEASE</w:t>
      </w:r>
    </w:p>
    <w:p w14:paraId="3ED2E596" w14:textId="77777777" w:rsidR="001C5EE3" w:rsidRPr="00EB1391" w:rsidRDefault="001C5EE3">
      <w:pPr>
        <w:spacing w:after="480"/>
        <w:jc w:val="center"/>
        <w:rPr>
          <w:b/>
        </w:rPr>
      </w:pPr>
      <w:r w:rsidRPr="00EB1391">
        <w:rPr>
          <w:b/>
        </w:rPr>
        <w:t>by and between</w:t>
      </w:r>
    </w:p>
    <w:p w14:paraId="3BBE7047" w14:textId="77777777" w:rsidR="001C5EE3" w:rsidRPr="00EB1391" w:rsidRDefault="001C5EE3">
      <w:pPr>
        <w:spacing w:after="480"/>
        <w:jc w:val="center"/>
        <w:rPr>
          <w:b/>
        </w:rPr>
      </w:pPr>
      <w:r w:rsidRPr="00EB1391">
        <w:rPr>
          <w:b/>
        </w:rPr>
        <w:t>CITY OF FONTANA</w:t>
      </w:r>
    </w:p>
    <w:p w14:paraId="13E623E5" w14:textId="77777777" w:rsidR="001C5EE3" w:rsidRPr="00EB1391" w:rsidRDefault="001C5EE3">
      <w:pPr>
        <w:spacing w:after="480"/>
        <w:jc w:val="center"/>
        <w:rPr>
          <w:b/>
        </w:rPr>
      </w:pPr>
      <w:r w:rsidRPr="00EB1391">
        <w:rPr>
          <w:b/>
        </w:rPr>
        <w:t>and</w:t>
      </w:r>
    </w:p>
    <w:p w14:paraId="7EFBC255" w14:textId="77777777" w:rsidR="001C5EE3" w:rsidRPr="00EB1391" w:rsidRDefault="001C5EE3">
      <w:pPr>
        <w:spacing w:after="720"/>
        <w:jc w:val="center"/>
        <w:rPr>
          <w:b/>
        </w:rPr>
      </w:pPr>
      <w:r w:rsidRPr="00EB1391">
        <w:rPr>
          <w:b/>
        </w:rPr>
        <w:t>FONTANA PUBLIC FACILITIES FINANCING AUTHORITY</w:t>
      </w:r>
    </w:p>
    <w:p w14:paraId="1B5B3549" w14:textId="286E497B" w:rsidR="001C5EE3" w:rsidRDefault="001C5EE3">
      <w:pPr>
        <w:spacing w:after="480"/>
        <w:jc w:val="center"/>
        <w:rPr>
          <w:b/>
        </w:rPr>
      </w:pPr>
      <w:r w:rsidRPr="00EB1391">
        <w:rPr>
          <w:b/>
        </w:rPr>
        <w:t xml:space="preserve">Dated as of </w:t>
      </w:r>
      <w:r w:rsidR="00CE5716">
        <w:rPr>
          <w:b/>
        </w:rPr>
        <w:t xml:space="preserve">October </w:t>
      </w:r>
      <w:r w:rsidRPr="00EB1391">
        <w:rPr>
          <w:b/>
        </w:rPr>
        <w:t>1, 202</w:t>
      </w:r>
      <w:r w:rsidR="00052E82">
        <w:rPr>
          <w:b/>
        </w:rPr>
        <w:t>5</w:t>
      </w:r>
    </w:p>
    <w:p w14:paraId="1517F57C" w14:textId="77777777" w:rsidR="001C5EE3" w:rsidRPr="00EB1391" w:rsidRDefault="001C5EE3" w:rsidP="003D5423">
      <w:pPr>
        <w:spacing w:after="240"/>
        <w:jc w:val="center"/>
        <w:rPr>
          <w:b/>
        </w:rPr>
      </w:pPr>
      <w:r>
        <w:rPr>
          <w:b/>
        </w:rPr>
        <w:t>Relating to</w:t>
      </w:r>
    </w:p>
    <w:p w14:paraId="53313FDB" w14:textId="394A38B0" w:rsidR="001C5EE3" w:rsidRPr="00EB1391" w:rsidRDefault="001C5EE3" w:rsidP="00A90B5A">
      <w:pPr>
        <w:spacing w:after="240"/>
        <w:jc w:val="center"/>
        <w:rPr>
          <w:b/>
        </w:rPr>
      </w:pPr>
      <w:r w:rsidRPr="00EB1391">
        <w:rPr>
          <w:b/>
        </w:rPr>
        <w:t>$</w:t>
      </w:r>
      <w:r w:rsidR="00AA08C7">
        <w:rPr>
          <w:b/>
        </w:rPr>
        <w:t>________</w:t>
      </w:r>
      <w:r w:rsidRPr="00EB1391">
        <w:rPr>
          <w:b/>
        </w:rPr>
        <w:br/>
        <w:t>FONTANA PUBLIC FACILITIES FINANCING AUTHORITY</w:t>
      </w:r>
      <w:r w:rsidRPr="00EB1391">
        <w:rPr>
          <w:b/>
        </w:rPr>
        <w:br/>
        <w:t>LEASE REVENUE BONDS, SERIES 202</w:t>
      </w:r>
      <w:r w:rsidR="00634BC8">
        <w:rPr>
          <w:b/>
        </w:rPr>
        <w:t>5</w:t>
      </w:r>
      <w:r w:rsidR="00AA08C7">
        <w:rPr>
          <w:b/>
        </w:rPr>
        <w:t>A</w:t>
      </w:r>
    </w:p>
    <w:p w14:paraId="236B9C09" w14:textId="77777777" w:rsidR="001C5EE3" w:rsidRPr="00EB1391" w:rsidRDefault="001C5EE3"/>
    <w:p w14:paraId="724DD930" w14:textId="77777777" w:rsidR="001C5EE3" w:rsidRPr="00EB1391" w:rsidRDefault="001C5EE3">
      <w:pPr>
        <w:sectPr w:rsidR="001C5EE3" w:rsidRPr="00EB1391">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14:paraId="2F91F110" w14:textId="77777777" w:rsidR="001C5EE3" w:rsidRPr="00EB1391" w:rsidRDefault="001C5EE3">
      <w:pPr>
        <w:spacing w:after="480"/>
        <w:jc w:val="center"/>
        <w:rPr>
          <w:b/>
        </w:rPr>
      </w:pPr>
      <w:r w:rsidRPr="00EB1391">
        <w:rPr>
          <w:b/>
        </w:rPr>
        <w:lastRenderedPageBreak/>
        <w:t>GROUND LEASE</w:t>
      </w:r>
    </w:p>
    <w:p w14:paraId="0CD9B893" w14:textId="6F2C3A0D" w:rsidR="001C5EE3" w:rsidRPr="00EB1391" w:rsidRDefault="001C5EE3">
      <w:pPr>
        <w:pStyle w:val="BodyText"/>
      </w:pPr>
      <w:r w:rsidRPr="00EB1391">
        <w:rPr>
          <w:b/>
        </w:rPr>
        <w:t>THIS GROUND LEASE</w:t>
      </w:r>
      <w:r w:rsidRPr="00EB1391">
        <w:t xml:space="preserve"> (this “Ground Lease”), executed and entered into as of </w:t>
      </w:r>
      <w:r w:rsidR="00CE5716">
        <w:t>October</w:t>
      </w:r>
      <w:r w:rsidR="00634BC8" w:rsidRPr="00EB1391">
        <w:t> </w:t>
      </w:r>
      <w:r w:rsidRPr="00EB1391">
        <w:t>1, 202</w:t>
      </w:r>
      <w:r w:rsidR="00052E82">
        <w:t>5</w:t>
      </w:r>
      <w:r w:rsidRPr="00EB1391">
        <w:t>, is by and between the CITY OF FONTANA (the “City”), a municipal corporation and general law city duly organized and existing under and by virtue of the Constitution and laws of the State of California, as lessor, and the FONTANA PUBLIC FACILITIES FINANCING AUTHORITY (the “Authority”), a joint exercise of powers entity duly organized and existing under the laws of the State of California, as lessee.</w:t>
      </w:r>
    </w:p>
    <w:p w14:paraId="178A9700" w14:textId="77777777" w:rsidR="001C5EE3" w:rsidRPr="00EB1391" w:rsidRDefault="001C5EE3">
      <w:pPr>
        <w:spacing w:after="240"/>
        <w:jc w:val="center"/>
        <w:rPr>
          <w:b/>
        </w:rPr>
      </w:pPr>
      <w:r w:rsidRPr="00EB1391">
        <w:rPr>
          <w:b/>
        </w:rPr>
        <w:t>WITNESSETH:</w:t>
      </w:r>
    </w:p>
    <w:p w14:paraId="3ACFAC4C" w14:textId="3B6EA770" w:rsidR="001C5EE3" w:rsidRPr="00EB1391" w:rsidRDefault="001C5EE3" w:rsidP="00F15258">
      <w:pPr>
        <w:pStyle w:val="BodyText"/>
      </w:pPr>
      <w:proofErr w:type="gramStart"/>
      <w:r w:rsidRPr="00EB1391">
        <w:rPr>
          <w:b/>
        </w:rPr>
        <w:t>WHEREAS</w:t>
      </w:r>
      <w:r w:rsidRPr="00EB1391">
        <w:t>,</w:t>
      </w:r>
      <w:proofErr w:type="gramEnd"/>
      <w:r w:rsidRPr="00EB1391">
        <w:t xml:space="preserve"> the City previously financed a portion of the costs of the acquisition, construction and installation of certain public capital improvements in the City, as more fully described in the proceedings for the issuance of the 20</w:t>
      </w:r>
      <w:r w:rsidR="00634BC8">
        <w:t>07</w:t>
      </w:r>
      <w:r w:rsidRPr="00EB1391">
        <w:t xml:space="preserve"> Bonds (defined below) (the “20</w:t>
      </w:r>
      <w:r w:rsidR="00634BC8">
        <w:t>07</w:t>
      </w:r>
      <w:r w:rsidRPr="00EB1391">
        <w:t xml:space="preserve"> Project”);</w:t>
      </w:r>
    </w:p>
    <w:p w14:paraId="4C11BC85" w14:textId="1F1A39BF" w:rsidR="001C5EE3" w:rsidRDefault="001C5EE3" w:rsidP="00F15258">
      <w:pPr>
        <w:pStyle w:val="BodyText"/>
      </w:pPr>
      <w:proofErr w:type="gramStart"/>
      <w:r w:rsidRPr="00EB1391">
        <w:rPr>
          <w:b/>
        </w:rPr>
        <w:t>WHEREAS</w:t>
      </w:r>
      <w:r w:rsidRPr="00EB1391">
        <w:t>,</w:t>
      </w:r>
      <w:proofErr w:type="gramEnd"/>
      <w:r w:rsidRPr="00EB1391">
        <w:t xml:space="preserve"> the City determined to provide the funds necessary to finance the 200</w:t>
      </w:r>
      <w:r w:rsidR="00634BC8">
        <w:t>7</w:t>
      </w:r>
      <w:r w:rsidRPr="00EB1391">
        <w:t xml:space="preserve"> Project through issuance by the Fontana Public Financing Authority of its </w:t>
      </w:r>
      <w:r w:rsidR="00AA08C7">
        <w:t xml:space="preserve">Fontana Public Financing Authority </w:t>
      </w:r>
      <w:r w:rsidRPr="00EB1391">
        <w:t>20</w:t>
      </w:r>
      <w:r w:rsidR="00134C69">
        <w:t>07</w:t>
      </w:r>
      <w:r w:rsidRPr="00EB1391">
        <w:t xml:space="preserve"> Lease Revenue Bonds (the “20</w:t>
      </w:r>
      <w:r w:rsidR="00134C69">
        <w:t>07</w:t>
      </w:r>
      <w:r w:rsidRPr="00EB1391">
        <w:t xml:space="preserve"> Bonds”), payable from certain lease payments to be made by the City under a lease agreement;</w:t>
      </w:r>
    </w:p>
    <w:p w14:paraId="41B13CAC" w14:textId="055DA328" w:rsidR="00AA08C7" w:rsidRDefault="00AA08C7" w:rsidP="00AA08C7">
      <w:pPr>
        <w:ind w:firstLine="720"/>
      </w:pPr>
      <w:proofErr w:type="gramStart"/>
      <w:r w:rsidRPr="00F060BE">
        <w:rPr>
          <w:b/>
          <w:bCs/>
        </w:rPr>
        <w:t>WHEREAS</w:t>
      </w:r>
      <w:r>
        <w:t>,</w:t>
      </w:r>
      <w:proofErr w:type="gramEnd"/>
      <w:r>
        <w:t xml:space="preserve"> the City and the Authority refinanced the 2007 Bonds and the City’s lease obligations in connection therewith, through the issuance by the Authority of its Lease Revenue Refunding Bonds, Series 2014A (the “Series 2014A Bonds”);</w:t>
      </w:r>
    </w:p>
    <w:p w14:paraId="16209CB4" w14:textId="77777777" w:rsidR="00AA08C7" w:rsidRPr="00EB1391" w:rsidRDefault="00AA08C7" w:rsidP="00490D30">
      <w:pPr>
        <w:ind w:firstLine="720"/>
      </w:pPr>
    </w:p>
    <w:p w14:paraId="5F7A1D25" w14:textId="5D5F11DB" w:rsidR="001C5EE3" w:rsidRDefault="001C5EE3" w:rsidP="008E7E3E">
      <w:pPr>
        <w:pStyle w:val="BodyText"/>
      </w:pPr>
      <w:r w:rsidRPr="00EB1391">
        <w:rPr>
          <w:b/>
        </w:rPr>
        <w:t>WHEREAS</w:t>
      </w:r>
      <w:r w:rsidRPr="00EB1391">
        <w:t xml:space="preserve">, the City and the Authority </w:t>
      </w:r>
      <w:r w:rsidR="00AA08C7">
        <w:t xml:space="preserve">now </w:t>
      </w:r>
      <w:r w:rsidR="00BC5AF2">
        <w:t xml:space="preserve">desire to </w:t>
      </w:r>
      <w:r w:rsidR="00BC5AF2" w:rsidRPr="005B13CA">
        <w:t>finance the acquisition, construction, and installation of certain public capital improvements in the City, including</w:t>
      </w:r>
      <w:r w:rsidR="00BC5AF2">
        <w:t xml:space="preserve"> </w:t>
      </w:r>
      <w:r w:rsidR="00BC5AF2" w:rsidRPr="00B25CBA">
        <w:t>capital improvements located in the City including demolition and reconstruction of the City Hall building, construction of a new parking garage, and other capital improvements including pavement rehabilitation, underground utility infrastructure, and park improvements</w:t>
      </w:r>
      <w:r w:rsidR="008E7E3E" w:rsidRPr="008E7E3E">
        <w:t xml:space="preserve"> </w:t>
      </w:r>
      <w:r w:rsidRPr="00EB1391">
        <w:t>(collectively, the “20</w:t>
      </w:r>
      <w:r w:rsidR="00134C69">
        <w:t>25</w:t>
      </w:r>
      <w:r w:rsidRPr="00EB1391">
        <w:t xml:space="preserve"> Project”; and, together with the 20</w:t>
      </w:r>
      <w:r w:rsidR="00134C69">
        <w:t>07</w:t>
      </w:r>
      <w:r w:rsidRPr="00EB1391">
        <w:t xml:space="preserve"> Project, the “Project”);</w:t>
      </w:r>
    </w:p>
    <w:p w14:paraId="6ABD04AF" w14:textId="1984F27F" w:rsidR="001C5EE3" w:rsidRPr="00EB1391" w:rsidRDefault="001C5EE3" w:rsidP="00F15258">
      <w:pPr>
        <w:pStyle w:val="BodyText"/>
      </w:pPr>
      <w:proofErr w:type="gramStart"/>
      <w:r w:rsidRPr="00EB1391">
        <w:rPr>
          <w:b/>
        </w:rPr>
        <w:t>WHEREAS</w:t>
      </w:r>
      <w:r w:rsidRPr="00EB1391">
        <w:t>,</w:t>
      </w:r>
      <w:proofErr w:type="gramEnd"/>
      <w:r w:rsidRPr="00EB1391">
        <w:t xml:space="preserve"> the City and Authority desire to refinance all or a portion of the</w:t>
      </w:r>
      <w:r w:rsidR="00134C69">
        <w:t xml:space="preserve"> Series</w:t>
      </w:r>
      <w:r w:rsidRPr="00EB1391">
        <w:t xml:space="preserve"> 20</w:t>
      </w:r>
      <w:r w:rsidR="00134C69">
        <w:t>14A Bonds</w:t>
      </w:r>
      <w:r w:rsidRPr="00EB1391">
        <w:t xml:space="preserve"> and finance all or a portion of the 20</w:t>
      </w:r>
      <w:r w:rsidR="00134C69">
        <w:t>25</w:t>
      </w:r>
      <w:r w:rsidRPr="00EB1391">
        <w:t xml:space="preserve"> Project;</w:t>
      </w:r>
    </w:p>
    <w:p w14:paraId="70698B28" w14:textId="75441ECD" w:rsidR="001C5EE3" w:rsidRPr="00EB1391" w:rsidRDefault="001C5EE3" w:rsidP="00F15258">
      <w:pPr>
        <w:pStyle w:val="BodyText"/>
        <w:rPr>
          <w:b/>
        </w:rPr>
      </w:pPr>
      <w:r w:rsidRPr="00EB1391">
        <w:rPr>
          <w:b/>
        </w:rPr>
        <w:t>WHEREAS</w:t>
      </w:r>
      <w:r w:rsidRPr="00EB1391">
        <w:t>, the City and the Authority have determined that it would be in the best interests of the City and residents of the City to authorize the preparation, sale and delivery of the “Fontana Public Facilities Financing Authority Lease Revenue Bonds, Series 202</w:t>
      </w:r>
      <w:r w:rsidR="00134C69">
        <w:t>5</w:t>
      </w:r>
      <w:r w:rsidR="00FF2D78">
        <w:t>A”</w:t>
      </w:r>
      <w:r w:rsidRPr="00EB1391">
        <w:t xml:space="preserve"> (the “Series 202</w:t>
      </w:r>
      <w:r w:rsidR="00134C69">
        <w:t>5</w:t>
      </w:r>
      <w:r w:rsidR="00AA08C7">
        <w:t>A</w:t>
      </w:r>
      <w:r w:rsidRPr="00EB1391">
        <w:t xml:space="preserve"> Bonds”) for the purpose of refinancing the </w:t>
      </w:r>
      <w:r w:rsidR="00134C69">
        <w:t xml:space="preserve">Series 2014A </w:t>
      </w:r>
      <w:r w:rsidR="00FF2D78">
        <w:t>Bonds</w:t>
      </w:r>
      <w:r w:rsidR="00FF2D78" w:rsidRPr="00EB1391">
        <w:t xml:space="preserve"> and</w:t>
      </w:r>
      <w:r w:rsidRPr="00EB1391">
        <w:t xml:space="preserve"> the City’s related lease payments</w:t>
      </w:r>
      <w:r w:rsidR="00AA08C7">
        <w:t xml:space="preserve"> and financing the 2025 </w:t>
      </w:r>
      <w:proofErr w:type="gramStart"/>
      <w:r w:rsidR="00AA08C7">
        <w:t>Project</w:t>
      </w:r>
      <w:r w:rsidRPr="00EB1391">
        <w:t>;</w:t>
      </w:r>
      <w:proofErr w:type="gramEnd"/>
      <w:r w:rsidRPr="00EB1391">
        <w:rPr>
          <w:b/>
        </w:rPr>
        <w:t xml:space="preserve"> </w:t>
      </w:r>
    </w:p>
    <w:p w14:paraId="1C0C78B7" w14:textId="6E0E62FC" w:rsidR="001C5EE3" w:rsidRPr="00EB1391" w:rsidRDefault="001C5EE3" w:rsidP="00F15258">
      <w:pPr>
        <w:pStyle w:val="BodyText"/>
      </w:pPr>
      <w:r w:rsidRPr="00EB1391">
        <w:rPr>
          <w:b/>
        </w:rPr>
        <w:t>WHEREAS</w:t>
      </w:r>
      <w:r w:rsidRPr="00EB1391">
        <w:t>, in order to facilitate the issuance of the Series 202</w:t>
      </w:r>
      <w:r w:rsidR="00134C69">
        <w:t>5</w:t>
      </w:r>
      <w:r w:rsidR="00AA08C7">
        <w:t>A</w:t>
      </w:r>
      <w:r w:rsidRPr="00EB1391">
        <w:t xml:space="preserve"> Bonds, the City will lease certain real property and the improvements located thereon (the “Property”) to the Authority pursuant to this Ground Lease, dated as of the date hereof, and the City will sublease the Property back from the Authority pursuant to the Lease Agreement (the “Lease Agreement”</w:t>
      </w:r>
      <w:proofErr w:type="gramStart"/>
      <w:r w:rsidRPr="00EB1391">
        <w:t>);</w:t>
      </w:r>
      <w:proofErr w:type="gramEnd"/>
    </w:p>
    <w:p w14:paraId="257FCFA3" w14:textId="77777777" w:rsidR="001C5EE3" w:rsidRPr="00EB1391" w:rsidRDefault="001C5EE3">
      <w:pPr>
        <w:pStyle w:val="BodyText"/>
      </w:pPr>
      <w:proofErr w:type="gramStart"/>
      <w:r w:rsidRPr="00EB1391">
        <w:rPr>
          <w:b/>
        </w:rPr>
        <w:t>WHEREAS</w:t>
      </w:r>
      <w:r w:rsidRPr="00EB1391">
        <w:t>,</w:t>
      </w:r>
      <w:proofErr w:type="gramEnd"/>
      <w:r w:rsidRPr="00EB1391">
        <w:t xml:space="preserve"> the Property is more particularly described in Exhibit A hereto;</w:t>
      </w:r>
    </w:p>
    <w:p w14:paraId="334D5ACF" w14:textId="29341552" w:rsidR="001C5EE3" w:rsidRPr="00EB1391" w:rsidRDefault="001C5EE3" w:rsidP="00260B86">
      <w:pPr>
        <w:pStyle w:val="BodyText"/>
      </w:pPr>
      <w:r w:rsidRPr="00EB1391">
        <w:rPr>
          <w:b/>
        </w:rPr>
        <w:t>WHEREAS</w:t>
      </w:r>
      <w:r w:rsidRPr="00EB1391">
        <w:t xml:space="preserve">, the City and the Authority have determined that it would be in the best interests of the City and the Authority to provide the funds necessary to refinance all or a portion of the </w:t>
      </w:r>
      <w:r w:rsidR="00FF2D78">
        <w:t xml:space="preserve">Series </w:t>
      </w:r>
      <w:r w:rsidRPr="00EB1391">
        <w:lastRenderedPageBreak/>
        <w:t>20</w:t>
      </w:r>
      <w:r w:rsidR="00134C69">
        <w:t>14A Bonds</w:t>
      </w:r>
      <w:r w:rsidRPr="00EB1391">
        <w:t xml:space="preserve"> and finance all or a portion of the 202</w:t>
      </w:r>
      <w:r w:rsidR="00134C69">
        <w:t>5</w:t>
      </w:r>
      <w:r w:rsidRPr="00EB1391">
        <w:t xml:space="preserve"> Project through the issuance by the Authority of the Series </w:t>
      </w:r>
      <w:r w:rsidR="00134C69" w:rsidRPr="00EB1391">
        <w:t>202</w:t>
      </w:r>
      <w:r w:rsidR="00134C69">
        <w:t>5</w:t>
      </w:r>
      <w:r w:rsidR="00AA08C7">
        <w:t>A</w:t>
      </w:r>
      <w:r w:rsidR="00134C69" w:rsidRPr="00EB1391">
        <w:t xml:space="preserve"> </w:t>
      </w:r>
      <w:r w:rsidRPr="00EB1391">
        <w:t>Bonds payable from the base rental payments (the “Base Rental Payments”) to be made by the City under the Lease Agreement;</w:t>
      </w:r>
    </w:p>
    <w:p w14:paraId="39A192B0" w14:textId="429969D6" w:rsidR="001C5EE3" w:rsidRPr="00EB1391" w:rsidRDefault="001C5EE3">
      <w:pPr>
        <w:pStyle w:val="BodyText"/>
      </w:pPr>
      <w:r w:rsidRPr="00EB1391">
        <w:rPr>
          <w:b/>
        </w:rPr>
        <w:t>WHEREAS</w:t>
      </w:r>
      <w:r w:rsidRPr="00EB1391">
        <w:t>, the City and the Authority have determined that it would be in the best interests of the City and the Authority to provide for the issuance of such bonds payable from the Base Rental Payments pursuant to an Indenture, dated as of the date hereof</w:t>
      </w:r>
      <w:r w:rsidR="00402A1F">
        <w:t xml:space="preserve"> </w:t>
      </w:r>
      <w:r w:rsidR="00402A1F" w:rsidRPr="00402A1F">
        <w:t>(the “Indenture”)</w:t>
      </w:r>
      <w:r w:rsidRPr="00EB1391">
        <w:t xml:space="preserve">, by and among the Authority, the City and U.S. Bank </w:t>
      </w:r>
      <w:r w:rsidR="00F24E16">
        <w:t xml:space="preserve">Trust Company, </w:t>
      </w:r>
      <w:r w:rsidRPr="00EB1391">
        <w:t>National Association, as trustee (the “Trustee”);</w:t>
      </w:r>
    </w:p>
    <w:p w14:paraId="06853B77" w14:textId="77777777" w:rsidR="001C5EE3" w:rsidRPr="00EB1391" w:rsidRDefault="001C5EE3">
      <w:pPr>
        <w:pStyle w:val="BodyText"/>
      </w:pPr>
      <w:proofErr w:type="gramStart"/>
      <w:r w:rsidRPr="00EB1391">
        <w:rPr>
          <w:b/>
        </w:rPr>
        <w:t>WHEREAS</w:t>
      </w:r>
      <w:r w:rsidRPr="00EB1391">
        <w:t>,</w:t>
      </w:r>
      <w:proofErr w:type="gramEnd"/>
      <w:r w:rsidRPr="00EB1391">
        <w:t xml:space="preserve"> all rights to receive the Base Rental Payments have been assigned without recourse by the Authority to the Trustee pursuant to an Assignment Agreement, dated as of the date hereof (the “Assignment Agreement”);</w:t>
      </w:r>
    </w:p>
    <w:p w14:paraId="4046E952" w14:textId="77777777" w:rsidR="001C5EE3" w:rsidRPr="00EB1391" w:rsidRDefault="001C5EE3">
      <w:pPr>
        <w:pStyle w:val="BodyText"/>
      </w:pPr>
      <w:r w:rsidRPr="00EB1391">
        <w:rPr>
          <w:b/>
        </w:rPr>
        <w:t>WHEREAS</w:t>
      </w:r>
      <w:r w:rsidRPr="00EB1391">
        <w:t xml:space="preserve">, all acts, conditions and things required by law to exist, to have happened and to have been performed precedent to and in connection with the execution and entering into of this Ground Lease do exist, have happened and have been performed in regular and due time, form and manner as required by law, and the parties hereto are now duly authorized to execute and enter into this Ground </w:t>
      </w:r>
      <w:proofErr w:type="gramStart"/>
      <w:r w:rsidRPr="00EB1391">
        <w:t>Lease;</w:t>
      </w:r>
      <w:proofErr w:type="gramEnd"/>
    </w:p>
    <w:p w14:paraId="7B71C541" w14:textId="77777777" w:rsidR="001C5EE3" w:rsidRPr="00EB1391" w:rsidRDefault="001C5EE3">
      <w:pPr>
        <w:pStyle w:val="BodyText"/>
      </w:pPr>
      <w:r w:rsidRPr="00EB1391">
        <w:rPr>
          <w:b/>
        </w:rPr>
        <w:t>NOW, THEREFORE</w:t>
      </w:r>
      <w:r w:rsidRPr="00EB1391">
        <w:t>, in consideration of the mutual covenants hereinafter contained, the parties hereto agree as follows:</w:t>
      </w:r>
    </w:p>
    <w:p w14:paraId="56A93FFB" w14:textId="77777777" w:rsidR="001C5EE3" w:rsidRPr="007D7FA3" w:rsidRDefault="001C5EE3">
      <w:pPr>
        <w:pStyle w:val="Heading1"/>
      </w:pPr>
      <w:r w:rsidRPr="007D7FA3">
        <w:br/>
      </w:r>
      <w:r w:rsidRPr="007D7FA3">
        <w:br/>
        <w:t>DEFINITIONS</w:t>
      </w:r>
    </w:p>
    <w:p w14:paraId="36085348" w14:textId="77777777" w:rsidR="001C5EE3" w:rsidRPr="00EB1391" w:rsidRDefault="001C5EE3">
      <w:pPr>
        <w:pStyle w:val="BodyText"/>
      </w:pPr>
      <w:r w:rsidRPr="00EB1391">
        <w:t>Except as otherwise defined herein, or unless the context clearly otherwise requires, words and phrases defined in Article I of the Lease Agreement shall have the same meaning in this Ground Lease.</w:t>
      </w:r>
    </w:p>
    <w:p w14:paraId="786FB57D" w14:textId="77777777" w:rsidR="001C5EE3" w:rsidRPr="007D7FA3" w:rsidRDefault="001C5EE3">
      <w:pPr>
        <w:pStyle w:val="Heading1"/>
      </w:pPr>
      <w:r w:rsidRPr="007D7FA3">
        <w:br/>
      </w:r>
      <w:r w:rsidRPr="007D7FA3">
        <w:br/>
        <w:t>LEASE OF THE PROPERTY; RENTAL</w:t>
      </w:r>
    </w:p>
    <w:p w14:paraId="70926F6C" w14:textId="77777777" w:rsidR="001C5EE3" w:rsidRPr="00EB1391" w:rsidRDefault="001C5EE3" w:rsidP="00700AD8">
      <w:pPr>
        <w:pStyle w:val="Heading2"/>
      </w:pPr>
      <w:r w:rsidRPr="00EB1391">
        <w:rPr>
          <w:b/>
        </w:rPr>
        <w:t>Lease of Property</w:t>
      </w:r>
      <w:r w:rsidRPr="00EB1391">
        <w:t>.  The City hereby leases to the Authority, and the Authority hereby leases from the City, for the benefit of the Owners of the Bonds, the Property, subject only to Permitted Encumbrances, to have and to hold for the term of this Ground Lease.</w:t>
      </w:r>
    </w:p>
    <w:p w14:paraId="3CC97B8B" w14:textId="77777777" w:rsidR="001C5EE3" w:rsidRPr="00EB1391" w:rsidRDefault="001C5EE3" w:rsidP="00700AD8">
      <w:pPr>
        <w:pStyle w:val="Heading2"/>
      </w:pPr>
      <w:r w:rsidRPr="00EB1391">
        <w:rPr>
          <w:b/>
        </w:rPr>
        <w:t>Rental</w:t>
      </w:r>
      <w:r w:rsidRPr="00EB1391">
        <w:t>.  The Authority shall pay to the City as and for rental of the Property hereunder, the sum of $1.00, the receipt of which is hereby acknowledged.</w:t>
      </w:r>
    </w:p>
    <w:p w14:paraId="18956056" w14:textId="77777777" w:rsidR="001C5EE3" w:rsidRPr="007D7FA3" w:rsidRDefault="001C5EE3">
      <w:pPr>
        <w:pStyle w:val="Heading1"/>
      </w:pPr>
      <w:r w:rsidRPr="007D7FA3">
        <w:br/>
      </w:r>
      <w:r w:rsidRPr="007D7FA3">
        <w:br/>
        <w:t>QUIET ENJOYMENT</w:t>
      </w:r>
    </w:p>
    <w:p w14:paraId="359D78BE" w14:textId="77777777" w:rsidR="001C5EE3" w:rsidRPr="00EB1391" w:rsidRDefault="001C5EE3">
      <w:pPr>
        <w:pStyle w:val="BodyText"/>
      </w:pPr>
      <w:r w:rsidRPr="00EB1391">
        <w:t xml:space="preserve">The parties intend that the Property will be leased back to the City pursuant to the Lease Agreement for the term thereof.  It is further intended that, to the extent provided herein and in the Lease Agreement, if an event of default occurs under the Lease Agreement, the Authority, or its assignee, will have the right, for the then remaining term of this Ground Lease to (a) take possession of the Property, (b) if it deems it appropriate, cause an appraisal of the Property and a study of the then reasonable use thereof to be undertaken, and (c) relet the Property.  Subject to any rights the City may </w:t>
      </w:r>
      <w:r w:rsidRPr="00EB1391">
        <w:lastRenderedPageBreak/>
        <w:t>have under the Lease Agreement (in the absence of an event of default) to possession and enjoyment of the Property, the City hereby covenants and agrees that it will not take any action to prevent the Authority from having quiet and peaceable possession and enjoyment of the Property during the term hereof and will, at the request of the Authority and at the City’s cost, to the extent that it may lawfully do so, join in any legal action in which the Authority asserts its right to such possession and enjoyment.</w:t>
      </w:r>
    </w:p>
    <w:p w14:paraId="752DDF05" w14:textId="77777777" w:rsidR="001C5EE3" w:rsidRPr="007D7FA3" w:rsidRDefault="001C5EE3">
      <w:pPr>
        <w:pStyle w:val="Heading1"/>
      </w:pPr>
      <w:r w:rsidRPr="007D7FA3">
        <w:br/>
      </w:r>
      <w:r w:rsidRPr="007D7FA3">
        <w:br/>
        <w:t>SPECIAL COVENANTS AND PROVISIONS</w:t>
      </w:r>
    </w:p>
    <w:p w14:paraId="7BD1C663" w14:textId="77777777" w:rsidR="001C5EE3" w:rsidRPr="00EB1391" w:rsidRDefault="001C5EE3" w:rsidP="00700AD8">
      <w:pPr>
        <w:pStyle w:val="Heading2"/>
      </w:pPr>
      <w:r w:rsidRPr="00EB1391">
        <w:rPr>
          <w:b/>
        </w:rPr>
        <w:t>Waste</w:t>
      </w:r>
      <w:r w:rsidRPr="00EB1391">
        <w:t xml:space="preserve">.  The Authority </w:t>
      </w:r>
      <w:proofErr w:type="gramStart"/>
      <w:r w:rsidRPr="00EB1391">
        <w:t>agrees that at all times</w:t>
      </w:r>
      <w:proofErr w:type="gramEnd"/>
      <w:r w:rsidRPr="00EB1391">
        <w:t xml:space="preserve"> that it is in possession of the Property, it will not commit, suffer or permit any waste on the Property, and that it will not willfully or knowingly use or permit the use of the Property for any illegal purpose or act.</w:t>
      </w:r>
    </w:p>
    <w:p w14:paraId="39B4C2AB" w14:textId="77777777" w:rsidR="001C5EE3" w:rsidRPr="00EB1391" w:rsidRDefault="001C5EE3" w:rsidP="00700AD8">
      <w:pPr>
        <w:pStyle w:val="Heading2"/>
      </w:pPr>
      <w:r w:rsidRPr="00EB1391">
        <w:rPr>
          <w:b/>
        </w:rPr>
        <w:t>Further Assurances and Corrective Instruments</w:t>
      </w:r>
      <w:r w:rsidRPr="00EB1391">
        <w:t>.  The City and the Authority agree that they will, from time to time, execute, acknowledge and deliver, or cause to be executed, acknowledged and delivered, such supplements hereto and such further instruments as may reasonably be required for correcting any inadequate or incorrect description of the Property hereby leased or intended so to be or for carrying out the expressed intention of this Ground Lease, the Indenture and the Lease Agreement.</w:t>
      </w:r>
    </w:p>
    <w:p w14:paraId="669CF9F4" w14:textId="77777777" w:rsidR="001C5EE3" w:rsidRPr="00EB1391" w:rsidRDefault="001C5EE3" w:rsidP="00700AD8">
      <w:pPr>
        <w:pStyle w:val="Heading2"/>
      </w:pPr>
      <w:r w:rsidRPr="00EB1391">
        <w:rPr>
          <w:b/>
        </w:rPr>
        <w:t>Waiver of Personal Liability</w:t>
      </w:r>
      <w:r w:rsidRPr="00EB1391">
        <w:t xml:space="preserve">.  All liabilities under this Ground Lease on the part of the Authority shall be solely liabilities of the Authority as a joint exercise of powers entity, and the City hereby releases </w:t>
      </w:r>
      <w:proofErr w:type="gramStart"/>
      <w:r w:rsidRPr="00EB1391">
        <w:t>each and every</w:t>
      </w:r>
      <w:proofErr w:type="gramEnd"/>
      <w:r w:rsidRPr="00EB1391">
        <w:t xml:space="preserve"> director, officer and employee of the Authority of and from any personal or individual liability under this Ground Lease.  No director, officer or employee of the Authority shall at any time or under any circumstances be individually or personally liable under this Ground Lease to the City or to any other party whomsoever for anything done or omitted to be done by the Authority hereunder.</w:t>
      </w:r>
    </w:p>
    <w:p w14:paraId="2F2DEBB2" w14:textId="77777777" w:rsidR="001C5EE3" w:rsidRPr="00EB1391" w:rsidRDefault="001C5EE3">
      <w:pPr>
        <w:pStyle w:val="BodyText"/>
      </w:pPr>
      <w:r w:rsidRPr="00EB1391">
        <w:t xml:space="preserve">All liabilities under this Ground Lease on the part of the City shall be solely liabilities of the City as a public corporation, and the Authority hereby releases </w:t>
      </w:r>
      <w:proofErr w:type="gramStart"/>
      <w:r w:rsidRPr="00EB1391">
        <w:t>each and every</w:t>
      </w:r>
      <w:proofErr w:type="gramEnd"/>
      <w:r w:rsidRPr="00EB1391">
        <w:t xml:space="preserve"> member, officer and employee of the City of and from any personal or individual liability under this Ground Lease.  No member, officer or employee of the City shall at any time or under any circumstances be individually or personally liable under this Ground Lease to the Authority or to any other party whomsoever for anything done or omitted to be done by the City hereunder.</w:t>
      </w:r>
    </w:p>
    <w:p w14:paraId="0FB7CE47" w14:textId="77777777" w:rsidR="001C5EE3" w:rsidRPr="00EB1391" w:rsidRDefault="001C5EE3">
      <w:pPr>
        <w:pStyle w:val="Heading2"/>
      </w:pPr>
      <w:r w:rsidRPr="00EB1391">
        <w:rPr>
          <w:b/>
        </w:rPr>
        <w:t>Taxes</w:t>
      </w:r>
      <w:r w:rsidRPr="00EB1391">
        <w:t xml:space="preserve">.  The City covenants and agrees to pay </w:t>
      </w:r>
      <w:proofErr w:type="gramStart"/>
      <w:r w:rsidRPr="00EB1391">
        <w:t>any and all</w:t>
      </w:r>
      <w:proofErr w:type="gramEnd"/>
      <w:r w:rsidRPr="00EB1391">
        <w:t xml:space="preserve"> assessments of any kind or character and also all taxes, including possessory interest taxes, levied or assessed upon the Property.</w:t>
      </w:r>
    </w:p>
    <w:p w14:paraId="19713FA1" w14:textId="77777777" w:rsidR="001C5EE3" w:rsidRPr="00EB1391" w:rsidRDefault="001C5EE3">
      <w:pPr>
        <w:pStyle w:val="Heading2"/>
      </w:pPr>
      <w:r w:rsidRPr="00EB1391">
        <w:rPr>
          <w:b/>
        </w:rPr>
        <w:t>Right of Entry</w:t>
      </w:r>
      <w:r w:rsidRPr="00EB1391">
        <w:t>.  The City reserves the right for any of its duly authorized representatives to enter upon the Property at any reasonable time to inspect the same.</w:t>
      </w:r>
    </w:p>
    <w:p w14:paraId="28A2C20E" w14:textId="77777777" w:rsidR="001C5EE3" w:rsidRPr="00EB1391" w:rsidRDefault="001C5EE3" w:rsidP="00DA3522">
      <w:pPr>
        <w:pStyle w:val="Heading2"/>
        <w:keepNext/>
      </w:pPr>
      <w:r w:rsidRPr="00EB1391">
        <w:rPr>
          <w:b/>
        </w:rPr>
        <w:t>Representations of the City</w:t>
      </w:r>
      <w:r w:rsidRPr="00EB1391">
        <w:t>.  The City represents and warrants to the Authority and the Trustee as follows:</w:t>
      </w:r>
    </w:p>
    <w:p w14:paraId="06FB6044" w14:textId="77777777" w:rsidR="001C5EE3" w:rsidRPr="00EB1391" w:rsidRDefault="001C5EE3">
      <w:pPr>
        <w:pStyle w:val="Heading3"/>
      </w:pPr>
      <w:r w:rsidRPr="00EB1391">
        <w:t xml:space="preserve">the City has the full power and authority to enter into, to execute and to deliver this Ground Lease, and to perform all of its duties and obligations hereunder, and has duly authorized the execution of this Ground </w:t>
      </w:r>
      <w:proofErr w:type="gramStart"/>
      <w:r w:rsidRPr="00EB1391">
        <w:t>Lease;</w:t>
      </w:r>
      <w:proofErr w:type="gramEnd"/>
    </w:p>
    <w:p w14:paraId="74A8C79F" w14:textId="77777777" w:rsidR="001C5EE3" w:rsidRPr="00EB1391" w:rsidRDefault="001C5EE3">
      <w:pPr>
        <w:pStyle w:val="Heading3"/>
      </w:pPr>
      <w:r w:rsidRPr="00EB1391">
        <w:lastRenderedPageBreak/>
        <w:t xml:space="preserve">except for Permitted Encumbrances, the Property is not subject to any dedication, easement, right of way, reservation in patent, covenant, condition, restriction, lien or encumbrance which would prohibit or materially interfere with the use of the Property for governmental purposes as contemplated by the </w:t>
      </w:r>
      <w:proofErr w:type="gramStart"/>
      <w:r w:rsidRPr="00EB1391">
        <w:t>City;</w:t>
      </w:r>
      <w:proofErr w:type="gramEnd"/>
    </w:p>
    <w:p w14:paraId="09FF2470" w14:textId="77777777" w:rsidR="001C5EE3" w:rsidRPr="00EB1391" w:rsidRDefault="001C5EE3">
      <w:pPr>
        <w:pStyle w:val="Heading3"/>
      </w:pPr>
      <w:r w:rsidRPr="00EB1391">
        <w:t xml:space="preserve">all taxes, </w:t>
      </w:r>
      <w:proofErr w:type="gramStart"/>
      <w:r w:rsidRPr="00EB1391">
        <w:t>assessments</w:t>
      </w:r>
      <w:proofErr w:type="gramEnd"/>
      <w:r w:rsidRPr="00EB1391">
        <w:t xml:space="preserve"> or impositions of any kind with respect to the Property, except current taxes, have been paid in full; and</w:t>
      </w:r>
    </w:p>
    <w:p w14:paraId="1C2591F7" w14:textId="77777777" w:rsidR="001C5EE3" w:rsidRPr="00EB1391" w:rsidRDefault="001C5EE3">
      <w:pPr>
        <w:pStyle w:val="Heading3"/>
      </w:pPr>
      <w:r w:rsidRPr="00EB1391">
        <w:t xml:space="preserve">the Property is necessary to the City </w:t>
      </w:r>
      <w:proofErr w:type="gramStart"/>
      <w:r w:rsidRPr="00EB1391">
        <w:t>in order for</w:t>
      </w:r>
      <w:proofErr w:type="gramEnd"/>
      <w:r w:rsidRPr="00EB1391">
        <w:t xml:space="preserve"> the City to perform its governmental functions.</w:t>
      </w:r>
    </w:p>
    <w:p w14:paraId="685D69D3" w14:textId="77777777" w:rsidR="001C5EE3" w:rsidRPr="00EB1391" w:rsidRDefault="001C5EE3" w:rsidP="00700AD8">
      <w:pPr>
        <w:pStyle w:val="Heading2"/>
      </w:pPr>
      <w:r w:rsidRPr="00EB1391">
        <w:rPr>
          <w:b/>
        </w:rPr>
        <w:t>Representations of the</w:t>
      </w:r>
      <w:r w:rsidRPr="00EB1391">
        <w:t xml:space="preserve"> </w:t>
      </w:r>
      <w:r w:rsidRPr="00EB1391">
        <w:rPr>
          <w:b/>
        </w:rPr>
        <w:t>Authority</w:t>
      </w:r>
      <w:r w:rsidRPr="00EB1391">
        <w:t xml:space="preserve">.  The Authority represents and warrants to the City and the Trustee that the Authority has the full power and authority to enter into, to execute and to deliver this Ground Lease, and to perform all of its duties and obligations </w:t>
      </w:r>
      <w:proofErr w:type="gramStart"/>
      <w:r w:rsidRPr="00EB1391">
        <w:t>hereunder, and</w:t>
      </w:r>
      <w:proofErr w:type="gramEnd"/>
      <w:r w:rsidRPr="00EB1391">
        <w:t xml:space="preserve"> has duly authorized the execution and delivery of this Ground Lease.</w:t>
      </w:r>
    </w:p>
    <w:p w14:paraId="62B1AD39" w14:textId="77777777" w:rsidR="001C5EE3" w:rsidRPr="007D7FA3" w:rsidRDefault="001C5EE3">
      <w:pPr>
        <w:pStyle w:val="Heading1"/>
      </w:pPr>
      <w:r w:rsidRPr="007D7FA3">
        <w:br/>
      </w:r>
      <w:r w:rsidRPr="007D7FA3">
        <w:br/>
        <w:t>ASSIGNMENT, SUBLEASING, MORTGAGING AND SELLING</w:t>
      </w:r>
    </w:p>
    <w:p w14:paraId="554F6149" w14:textId="77777777" w:rsidR="001C5EE3" w:rsidRPr="00EB1391" w:rsidRDefault="001C5EE3" w:rsidP="00700AD8">
      <w:pPr>
        <w:pStyle w:val="Heading2"/>
      </w:pPr>
      <w:r w:rsidRPr="00EB1391">
        <w:rPr>
          <w:b/>
        </w:rPr>
        <w:t>Assignment and Subleasing</w:t>
      </w:r>
      <w:r w:rsidRPr="00EB1391">
        <w:t xml:space="preserve">.  This Ground Lease may be sold or </w:t>
      </w:r>
      <w:proofErr w:type="gramStart"/>
      <w:r w:rsidRPr="00EB1391">
        <w:t>assigned</w:t>
      </w:r>
      <w:proofErr w:type="gramEnd"/>
      <w:r w:rsidRPr="00EB1391">
        <w:t xml:space="preserve"> and the Property subleased, as a whole or in part, by the Authority without the necessity of obtaining the consent of the City, if an event of default occurs under the Lease Agreement.  The Authority shall, within 30 days after such an assignment, </w:t>
      </w:r>
      <w:proofErr w:type="gramStart"/>
      <w:r w:rsidRPr="00EB1391">
        <w:t>sale</w:t>
      </w:r>
      <w:proofErr w:type="gramEnd"/>
      <w:r w:rsidRPr="00EB1391">
        <w:t xml:space="preserve"> or sublease, furnish or cause to be furnished to the City a true and correct copy of such assignment, sale or sublease, as the case may be.</w:t>
      </w:r>
    </w:p>
    <w:p w14:paraId="615417D7" w14:textId="77777777" w:rsidR="001C5EE3" w:rsidRPr="00EB1391" w:rsidRDefault="001C5EE3">
      <w:pPr>
        <w:pStyle w:val="Heading2"/>
      </w:pPr>
      <w:r w:rsidRPr="00EB1391">
        <w:rPr>
          <w:b/>
        </w:rPr>
        <w:t>Restrictions on City</w:t>
      </w:r>
      <w:r w:rsidRPr="00EB1391">
        <w:t>.  The City agrees that, except with respect to Permitted Encumbrances, it will not mortgage, sell, encumber, assign, transfer or convey the Property or any portion thereof during the term of this Ground Lease.</w:t>
      </w:r>
    </w:p>
    <w:p w14:paraId="722389A4" w14:textId="77777777" w:rsidR="001C5EE3" w:rsidRPr="007D7FA3" w:rsidRDefault="001C5EE3">
      <w:pPr>
        <w:pStyle w:val="Heading1"/>
      </w:pPr>
      <w:r w:rsidRPr="007D7FA3">
        <w:br/>
      </w:r>
      <w:r w:rsidRPr="007D7FA3">
        <w:br/>
        <w:t>TERM; TERMINATION</w:t>
      </w:r>
    </w:p>
    <w:p w14:paraId="5864400E" w14:textId="5A9FDFAE" w:rsidR="001C5EE3" w:rsidRPr="00EB1391" w:rsidRDefault="001C5EE3" w:rsidP="00D544A8">
      <w:pPr>
        <w:pStyle w:val="Heading2"/>
      </w:pPr>
      <w:r w:rsidRPr="00EB1391">
        <w:rPr>
          <w:b/>
        </w:rPr>
        <w:t>Term</w:t>
      </w:r>
      <w:r w:rsidRPr="00EB1391">
        <w:t xml:space="preserve">.  The term of this Ground Lease shall commence as of the date of commencement of the term of the Lease Agreement and shall remain in full force and effect from such date to and including </w:t>
      </w:r>
      <w:r w:rsidR="00645778">
        <w:t>November</w:t>
      </w:r>
      <w:r w:rsidR="00134C69" w:rsidRPr="00EB1391">
        <w:t xml:space="preserve"> </w:t>
      </w:r>
      <w:r w:rsidRPr="00EB1391">
        <w:t>1, 20</w:t>
      </w:r>
      <w:r w:rsidR="00FF2D78">
        <w:t>[</w:t>
      </w:r>
      <w:r w:rsidR="00645778">
        <w:t>55</w:t>
      </w:r>
      <w:r w:rsidR="00F24E16">
        <w:t>]</w:t>
      </w:r>
      <w:r w:rsidRPr="00EB1391">
        <w:t>, unless such term is extended or sooner terminated as hereinafter</w:t>
      </w:r>
      <w:r w:rsidR="006E2914">
        <w:t xml:space="preserve"> provided</w:t>
      </w:r>
      <w:r w:rsidRPr="00EB1391">
        <w:t xml:space="preserve">.  Notwithstanding the foregoing, the term of this Ground Lease shall automatically terminate on </w:t>
      </w:r>
      <w:r w:rsidR="00645778">
        <w:t xml:space="preserve">November </w:t>
      </w:r>
      <w:r w:rsidRPr="00EB1391">
        <w:t>1, 20</w:t>
      </w:r>
      <w:r w:rsidR="00134C69">
        <w:t>[</w:t>
      </w:r>
      <w:r w:rsidR="00645778">
        <w:t>37</w:t>
      </w:r>
      <w:r w:rsidR="00134C69">
        <w:t>]</w:t>
      </w:r>
      <w:r w:rsidRPr="00EB1391">
        <w:t xml:space="preserve"> with respect to the portion of the Property designated as </w:t>
      </w:r>
      <w:r w:rsidR="00490D30">
        <w:t xml:space="preserve">the </w:t>
      </w:r>
      <w:r w:rsidR="00645778">
        <w:t>Jessie Turner Park Site</w:t>
      </w:r>
      <w:r w:rsidRPr="00EB1391">
        <w:t xml:space="preserve"> on Exhibit A hereto</w:t>
      </w:r>
      <w:r w:rsidR="00FF2D78">
        <w:t>.</w:t>
      </w:r>
    </w:p>
    <w:p w14:paraId="18FA2D15" w14:textId="0896EB93" w:rsidR="001C5EE3" w:rsidRPr="00EB1391" w:rsidRDefault="001C5EE3" w:rsidP="00D544A8">
      <w:pPr>
        <w:pStyle w:val="Heading2"/>
      </w:pPr>
      <w:r w:rsidRPr="00EB1391">
        <w:rPr>
          <w:b/>
        </w:rPr>
        <w:t>Extension; Early Termination</w:t>
      </w:r>
      <w:r w:rsidRPr="00EB1391">
        <w:t xml:space="preserve">.  If, on </w:t>
      </w:r>
      <w:r w:rsidR="00645778">
        <w:t>November</w:t>
      </w:r>
      <w:r w:rsidR="00402A1F">
        <w:t xml:space="preserve"> </w:t>
      </w:r>
      <w:r w:rsidRPr="00EB1391">
        <w:t>1, 20</w:t>
      </w:r>
      <w:r w:rsidR="00134C69">
        <w:t>[</w:t>
      </w:r>
      <w:r w:rsidR="00645778">
        <w:t>55</w:t>
      </w:r>
      <w:r w:rsidR="00134C69">
        <w:t>]</w:t>
      </w:r>
      <w:r w:rsidRPr="00EB1391">
        <w:t xml:space="preserve">, the Bonds shall not be fully paid, or provision therefor made in accordance with Article X of the Indenture, or the Indenture shall not be discharged by its terms, or if the Rental Payments payable under the Lease Agreement shall have been abated at any time, then the term of this Ground Lease shall be automatically extended until the date upon which all Bonds shall be fully paid, or provision therefor made in accordance with Article X of the Indenture, and the Indenture shall be discharged by its terms, except that the term of this Ground Lease shall in no event be extended more than ten years.  If, prior to </w:t>
      </w:r>
      <w:r w:rsidR="00645778">
        <w:t>November</w:t>
      </w:r>
      <w:r w:rsidR="00402A1F">
        <w:t xml:space="preserve"> </w:t>
      </w:r>
      <w:r w:rsidRPr="00EB1391">
        <w:t>1, 20</w:t>
      </w:r>
      <w:r w:rsidR="00134C69">
        <w:t>[</w:t>
      </w:r>
      <w:r w:rsidR="00645778">
        <w:t>55</w:t>
      </w:r>
      <w:r w:rsidR="00134C69">
        <w:t>]</w:t>
      </w:r>
      <w:r w:rsidRPr="00EB1391">
        <w:t xml:space="preserve">, all Bonds shall be fully paid, or provisions therefor made in accordance with </w:t>
      </w:r>
      <w:r w:rsidRPr="00EB1391">
        <w:lastRenderedPageBreak/>
        <w:t>Article X of the Indenture, and the Indenture shall be discharged by its terms, the term of this Ground Lease shall end simultaneously therewith.</w:t>
      </w:r>
    </w:p>
    <w:p w14:paraId="50A049DB" w14:textId="77777777" w:rsidR="001C5EE3" w:rsidRPr="007D7FA3" w:rsidRDefault="001C5EE3">
      <w:pPr>
        <w:pStyle w:val="Heading1"/>
      </w:pPr>
      <w:r w:rsidRPr="007D7FA3">
        <w:br/>
      </w:r>
      <w:r w:rsidRPr="007D7FA3">
        <w:br/>
        <w:t>MISCELLANEOUS</w:t>
      </w:r>
    </w:p>
    <w:p w14:paraId="303E3E7C" w14:textId="77777777" w:rsidR="001C5EE3" w:rsidRPr="00EB1391" w:rsidRDefault="001C5EE3" w:rsidP="00700AD8">
      <w:pPr>
        <w:pStyle w:val="Heading2"/>
      </w:pPr>
      <w:r w:rsidRPr="00EB1391">
        <w:rPr>
          <w:b/>
        </w:rPr>
        <w:t>Binding Effect</w:t>
      </w:r>
      <w:r w:rsidRPr="00EB1391">
        <w:t>.  This Ground Lease shall inure to the benefit of and shall be binding upon the City, the Authority and their respective successors and assigns.</w:t>
      </w:r>
    </w:p>
    <w:p w14:paraId="5EEFF269" w14:textId="77777777" w:rsidR="001C5EE3" w:rsidRPr="00EB1391" w:rsidRDefault="001C5EE3">
      <w:pPr>
        <w:pStyle w:val="Heading2"/>
      </w:pPr>
      <w:r w:rsidRPr="00EB1391">
        <w:rPr>
          <w:b/>
        </w:rPr>
        <w:t>Severability</w:t>
      </w:r>
      <w:r w:rsidRPr="00EB1391">
        <w:t>.  In the event any provision of this Ground Lease shall be held invalid or unenforceable by any court of competent jurisdiction, such holding shall not invalidate or render unenforceable any other provision hereof.</w:t>
      </w:r>
    </w:p>
    <w:p w14:paraId="36339E68" w14:textId="77777777" w:rsidR="001C5EE3" w:rsidRPr="00EB1391" w:rsidRDefault="001C5EE3">
      <w:pPr>
        <w:pStyle w:val="Heading2"/>
      </w:pPr>
      <w:r w:rsidRPr="00EB1391">
        <w:rPr>
          <w:b/>
        </w:rPr>
        <w:t>Amendments, Changes and Modifications</w:t>
      </w:r>
      <w:r w:rsidRPr="00EB1391">
        <w:t xml:space="preserve">.  This Ground Lease may be amended, changed, modified, </w:t>
      </w:r>
      <w:proofErr w:type="gramStart"/>
      <w:r w:rsidRPr="00EB1391">
        <w:t>altered</w:t>
      </w:r>
      <w:proofErr w:type="gramEnd"/>
      <w:r w:rsidRPr="00EB1391">
        <w:t xml:space="preserve"> or terminated only in accordance with the provisions of the Lease Agreement.</w:t>
      </w:r>
    </w:p>
    <w:p w14:paraId="7550C3B6" w14:textId="77777777" w:rsidR="001C5EE3" w:rsidRPr="00EB1391" w:rsidRDefault="001C5EE3" w:rsidP="00700AD8">
      <w:pPr>
        <w:pStyle w:val="Heading2"/>
      </w:pPr>
      <w:r w:rsidRPr="00EB1391">
        <w:rPr>
          <w:b/>
        </w:rPr>
        <w:t>Assignment to Trustee</w:t>
      </w:r>
      <w:r w:rsidRPr="00EB1391">
        <w:t xml:space="preserve">.  The Authority and City acknowledge that the Authority has assigned its right, </w:t>
      </w:r>
      <w:proofErr w:type="gramStart"/>
      <w:r w:rsidRPr="00EB1391">
        <w:t>title</w:t>
      </w:r>
      <w:proofErr w:type="gramEnd"/>
      <w:r w:rsidRPr="00EB1391">
        <w:t xml:space="preserve"> and interest in and to this Ground Lease (but none of its obligations and none of its rights to provide consents or approvals hereunder) to the Trustee pursuant to certain provisions of the Assignment Agreement.  The City consents to such assignment.</w:t>
      </w:r>
    </w:p>
    <w:p w14:paraId="36710558" w14:textId="77777777" w:rsidR="001C5EE3" w:rsidRPr="00EB1391" w:rsidRDefault="001C5EE3">
      <w:pPr>
        <w:pStyle w:val="Heading2"/>
      </w:pPr>
      <w:r w:rsidRPr="00EB1391">
        <w:rPr>
          <w:b/>
        </w:rPr>
        <w:t>Execution In Counterparts</w:t>
      </w:r>
      <w:r w:rsidRPr="00EB1391">
        <w:t>.  This Ground Lease may be simultaneously executed in several counterparts, each of which shall be an original and all of which shall constitute but one and the same instrument.</w:t>
      </w:r>
    </w:p>
    <w:p w14:paraId="28E6CDEC" w14:textId="77777777" w:rsidR="001C5EE3" w:rsidRPr="00EB1391" w:rsidRDefault="001C5EE3">
      <w:pPr>
        <w:pStyle w:val="Heading2"/>
      </w:pPr>
      <w:r w:rsidRPr="00EB1391">
        <w:rPr>
          <w:b/>
        </w:rPr>
        <w:t>Applicable Law</w:t>
      </w:r>
      <w:r w:rsidRPr="00EB1391">
        <w:t>.  This Ground Lease shall be governed by and construed in accordance with the laws of the State of California.</w:t>
      </w:r>
    </w:p>
    <w:p w14:paraId="39769F1E" w14:textId="03CA6958" w:rsidR="001C5EE3" w:rsidRPr="00EB1391" w:rsidRDefault="00FF2D78">
      <w:pPr>
        <w:pStyle w:val="Heading2"/>
      </w:pPr>
      <w:r>
        <w:rPr>
          <w:b/>
        </w:rPr>
        <w:t>[</w:t>
      </w:r>
      <w:r w:rsidR="001C5EE3" w:rsidRPr="00EB1391">
        <w:rPr>
          <w:b/>
        </w:rPr>
        <w:t>202</w:t>
      </w:r>
      <w:r w:rsidR="00080853">
        <w:rPr>
          <w:b/>
        </w:rPr>
        <w:t>5</w:t>
      </w:r>
      <w:r w:rsidR="001C5EE3" w:rsidRPr="00EB1391">
        <w:rPr>
          <w:b/>
        </w:rPr>
        <w:t xml:space="preserve"> Insurer as </w:t>
      </w:r>
      <w:proofErr w:type="gramStart"/>
      <w:r w:rsidR="001C5EE3" w:rsidRPr="00EB1391">
        <w:rPr>
          <w:b/>
        </w:rPr>
        <w:t>Third Party</w:t>
      </w:r>
      <w:proofErr w:type="gramEnd"/>
      <w:r w:rsidR="001C5EE3" w:rsidRPr="00EB1391">
        <w:rPr>
          <w:b/>
        </w:rPr>
        <w:t xml:space="preserve"> Beneficiary</w:t>
      </w:r>
      <w:r w:rsidR="001C5EE3" w:rsidRPr="00EB1391">
        <w:t>.  The 20</w:t>
      </w:r>
      <w:r w:rsidR="00134C69">
        <w:t>25</w:t>
      </w:r>
      <w:r w:rsidR="001C5EE3" w:rsidRPr="00EB1391">
        <w:t xml:space="preserve"> Insurer is recognized as and shall be deemed to be a </w:t>
      </w:r>
      <w:proofErr w:type="gramStart"/>
      <w:r w:rsidR="001C5EE3" w:rsidRPr="00EB1391">
        <w:t>third party</w:t>
      </w:r>
      <w:proofErr w:type="gramEnd"/>
      <w:r w:rsidR="001C5EE3" w:rsidRPr="00EB1391">
        <w:t xml:space="preserve"> beneficiary of this Ground Lease and may enforce the provisions of this Ground Lease as if it were a party hereto.</w:t>
      </w:r>
      <w:r>
        <w:t>]</w:t>
      </w:r>
    </w:p>
    <w:p w14:paraId="16C30736" w14:textId="77777777" w:rsidR="001C5EE3" w:rsidRPr="00EB1391" w:rsidRDefault="001C5EE3" w:rsidP="000E20FB">
      <w:pPr>
        <w:pStyle w:val="Heading2"/>
        <w:spacing w:after="480"/>
      </w:pPr>
      <w:r w:rsidRPr="00EB1391">
        <w:rPr>
          <w:b/>
        </w:rPr>
        <w:t>Captions</w:t>
      </w:r>
      <w:r w:rsidRPr="00EB1391">
        <w:t xml:space="preserve">.  The captions or headings in this Ground Lease are for convenience only and in no way define, </w:t>
      </w:r>
      <w:proofErr w:type="gramStart"/>
      <w:r w:rsidRPr="00EB1391">
        <w:t>limit</w:t>
      </w:r>
      <w:proofErr w:type="gramEnd"/>
      <w:r w:rsidRPr="00EB1391">
        <w:t xml:space="preserve"> or describe the scope or intent of any provisions or sections of this Ground Lease.</w:t>
      </w:r>
    </w:p>
    <w:p w14:paraId="52F856C4" w14:textId="77777777" w:rsidR="001C5EE3" w:rsidRPr="00EB1391" w:rsidRDefault="001C5EE3" w:rsidP="00DB03B1">
      <w:pPr>
        <w:pStyle w:val="BodyText"/>
        <w:spacing w:after="480"/>
        <w:ind w:firstLine="0"/>
        <w:jc w:val="center"/>
        <w:rPr>
          <w:i/>
        </w:rPr>
      </w:pPr>
      <w:r w:rsidRPr="00EB1391">
        <w:rPr>
          <w:i/>
        </w:rPr>
        <w:t>[REMAINDER OF PAGE INTENTIONALLY LEFT BLANK.]</w:t>
      </w:r>
    </w:p>
    <w:p w14:paraId="1C25873B" w14:textId="77777777" w:rsidR="001C5EE3" w:rsidRPr="00EB1391" w:rsidRDefault="001C5EE3" w:rsidP="00DB03B1">
      <w:pPr>
        <w:pStyle w:val="BodyText"/>
        <w:spacing w:after="480"/>
        <w:ind w:firstLine="0"/>
        <w:jc w:val="center"/>
        <w:rPr>
          <w:i/>
        </w:rPr>
        <w:sectPr w:rsidR="001C5EE3" w:rsidRPr="00EB1391">
          <w:headerReference w:type="default" r:id="rId13"/>
          <w:footerReference w:type="default" r:id="rId14"/>
          <w:headerReference w:type="first" r:id="rId15"/>
          <w:footerReference w:type="first" r:id="rId16"/>
          <w:pgSz w:w="12240" w:h="15840" w:code="1"/>
          <w:pgMar w:top="1440" w:right="1440" w:bottom="1440" w:left="1440" w:header="720" w:footer="720" w:gutter="0"/>
          <w:pgNumType w:start="1"/>
          <w:cols w:space="720"/>
          <w:titlePg/>
          <w:docGrid w:linePitch="360"/>
        </w:sectPr>
      </w:pPr>
    </w:p>
    <w:p w14:paraId="66C196BB" w14:textId="77777777" w:rsidR="001C5EE3" w:rsidRPr="00EB1391" w:rsidRDefault="001C5EE3">
      <w:pPr>
        <w:pStyle w:val="BodyText"/>
        <w:spacing w:after="480"/>
      </w:pPr>
      <w:r w:rsidRPr="00EB1391">
        <w:rPr>
          <w:b/>
        </w:rPr>
        <w:lastRenderedPageBreak/>
        <w:t>IN WITNESS WHEREOF</w:t>
      </w:r>
      <w:r w:rsidRPr="00EB1391">
        <w:t>, the Authority and the City have caused this Ground Lease to be executed by their respective officers hereunto duly authorized, all as of the day and year first above written.</w:t>
      </w:r>
    </w:p>
    <w:p w14:paraId="2BC07BE5" w14:textId="77777777" w:rsidR="001C5EE3" w:rsidRPr="00EB1391" w:rsidRDefault="001C5EE3" w:rsidP="002167EB">
      <w:pPr>
        <w:spacing w:after="480"/>
        <w:ind w:left="4320"/>
        <w:jc w:val="both"/>
      </w:pPr>
      <w:r w:rsidRPr="00EB1391">
        <w:t>CITY OF FONTANA</w:t>
      </w:r>
    </w:p>
    <w:p w14:paraId="125DD29E" w14:textId="77777777" w:rsidR="001C5EE3" w:rsidRPr="00EB1391" w:rsidRDefault="001C5EE3">
      <w:pPr>
        <w:tabs>
          <w:tab w:val="left" w:pos="4860"/>
          <w:tab w:val="right" w:pos="9360"/>
        </w:tabs>
        <w:ind w:left="4320"/>
        <w:rPr>
          <w:u w:val="single"/>
        </w:rPr>
      </w:pPr>
      <w:r w:rsidRPr="00EB1391">
        <w:t>By:</w:t>
      </w:r>
      <w:r w:rsidRPr="00EB1391">
        <w:tab/>
      </w:r>
      <w:r w:rsidRPr="00EB1391">
        <w:rPr>
          <w:u w:val="single"/>
        </w:rPr>
        <w:tab/>
      </w:r>
    </w:p>
    <w:p w14:paraId="10EB05EE" w14:textId="77777777" w:rsidR="001905FB" w:rsidRPr="00EB1391" w:rsidRDefault="001C5EE3" w:rsidP="001905FB">
      <w:pPr>
        <w:tabs>
          <w:tab w:val="left" w:pos="4860"/>
          <w:tab w:val="right" w:pos="9360"/>
        </w:tabs>
        <w:ind w:left="4320"/>
      </w:pPr>
      <w:r w:rsidRPr="00EB1391">
        <w:tab/>
      </w:r>
      <w:r w:rsidR="001905FB">
        <w:t>Mathew Ballantyne</w:t>
      </w:r>
    </w:p>
    <w:p w14:paraId="3A39B1FB" w14:textId="234F292B" w:rsidR="001C5EE3" w:rsidRPr="00EB1391" w:rsidRDefault="001C5EE3" w:rsidP="001905FB">
      <w:pPr>
        <w:tabs>
          <w:tab w:val="left" w:pos="4860"/>
          <w:tab w:val="right" w:pos="9360"/>
        </w:tabs>
        <w:ind w:left="4320"/>
      </w:pPr>
      <w:r w:rsidRPr="00EB1391">
        <w:tab/>
      </w:r>
      <w:r w:rsidR="00FF2D78">
        <w:t>City Manager</w:t>
      </w:r>
    </w:p>
    <w:p w14:paraId="526DB9AF" w14:textId="77777777" w:rsidR="001C5EE3" w:rsidRPr="00EB1391" w:rsidRDefault="001C5EE3">
      <w:pPr>
        <w:spacing w:after="480"/>
      </w:pPr>
      <w:r w:rsidRPr="00EB1391">
        <w:t>ATTEST:</w:t>
      </w:r>
    </w:p>
    <w:p w14:paraId="56793DB3" w14:textId="77777777" w:rsidR="001C5EE3" w:rsidRPr="00EB1391" w:rsidRDefault="001C5EE3">
      <w:pPr>
        <w:tabs>
          <w:tab w:val="right" w:pos="3960"/>
        </w:tabs>
        <w:rPr>
          <w:u w:val="single"/>
        </w:rPr>
      </w:pPr>
      <w:r w:rsidRPr="00EB1391">
        <w:rPr>
          <w:u w:val="single"/>
        </w:rPr>
        <w:tab/>
      </w:r>
    </w:p>
    <w:p w14:paraId="0440CEAD" w14:textId="1463ABF9" w:rsidR="001C5EE3" w:rsidRPr="00EB1391" w:rsidRDefault="00134C69">
      <w:pPr>
        <w:tabs>
          <w:tab w:val="right" w:pos="3960"/>
        </w:tabs>
      </w:pPr>
      <w:r>
        <w:t>Germaine Key</w:t>
      </w:r>
    </w:p>
    <w:p w14:paraId="454583BC" w14:textId="77777777" w:rsidR="001C5EE3" w:rsidRPr="00EB1391" w:rsidRDefault="001C5EE3">
      <w:pPr>
        <w:spacing w:after="480"/>
      </w:pPr>
      <w:r w:rsidRPr="00EB1391">
        <w:t>City Clerk</w:t>
      </w:r>
    </w:p>
    <w:p w14:paraId="16DBA8AD" w14:textId="77777777" w:rsidR="001C5EE3" w:rsidRPr="00EB1391" w:rsidRDefault="001C5EE3" w:rsidP="002167EB">
      <w:pPr>
        <w:spacing w:after="480"/>
        <w:ind w:left="4320"/>
        <w:jc w:val="both"/>
      </w:pPr>
      <w:r w:rsidRPr="00EB1391">
        <w:t>FONTANA PUBLIC FACILITIES FINANCING AUTHORITY</w:t>
      </w:r>
    </w:p>
    <w:p w14:paraId="03E2C579" w14:textId="77777777" w:rsidR="001C5EE3" w:rsidRPr="00EB1391" w:rsidRDefault="001C5EE3">
      <w:pPr>
        <w:tabs>
          <w:tab w:val="left" w:pos="4860"/>
          <w:tab w:val="right" w:pos="9360"/>
        </w:tabs>
        <w:ind w:left="4320"/>
        <w:rPr>
          <w:u w:val="single"/>
        </w:rPr>
      </w:pPr>
      <w:r w:rsidRPr="00EB1391">
        <w:t>By:</w:t>
      </w:r>
      <w:r w:rsidRPr="00EB1391">
        <w:tab/>
      </w:r>
      <w:r w:rsidRPr="00EB1391">
        <w:rPr>
          <w:u w:val="single"/>
        </w:rPr>
        <w:tab/>
      </w:r>
    </w:p>
    <w:p w14:paraId="2DBE7785" w14:textId="10A1300C" w:rsidR="001C5EE3" w:rsidRPr="00EB1391" w:rsidRDefault="001C5EE3">
      <w:pPr>
        <w:tabs>
          <w:tab w:val="left" w:pos="4860"/>
          <w:tab w:val="right" w:pos="9360"/>
        </w:tabs>
        <w:ind w:left="4320"/>
      </w:pPr>
      <w:r w:rsidRPr="00EB1391">
        <w:tab/>
      </w:r>
      <w:r w:rsidR="001905FB">
        <w:t>Mathew Ballantyne</w:t>
      </w:r>
    </w:p>
    <w:p w14:paraId="7EFBE482" w14:textId="6349A770" w:rsidR="001C5EE3" w:rsidRPr="00EB1391" w:rsidRDefault="001C5EE3">
      <w:pPr>
        <w:tabs>
          <w:tab w:val="left" w:pos="4860"/>
          <w:tab w:val="right" w:pos="9360"/>
        </w:tabs>
        <w:spacing w:after="240"/>
        <w:ind w:left="4320"/>
      </w:pPr>
      <w:r w:rsidRPr="00EB1391">
        <w:tab/>
      </w:r>
      <w:r w:rsidR="001905FB">
        <w:t>Executive Director</w:t>
      </w:r>
    </w:p>
    <w:p w14:paraId="207A3C1A" w14:textId="77777777" w:rsidR="001C5EE3" w:rsidRPr="00EB1391" w:rsidRDefault="001C5EE3">
      <w:pPr>
        <w:spacing w:after="480"/>
      </w:pPr>
      <w:r w:rsidRPr="00EB1391">
        <w:t>ATTEST:</w:t>
      </w:r>
    </w:p>
    <w:p w14:paraId="0C606214" w14:textId="77777777" w:rsidR="001C5EE3" w:rsidRPr="00EB1391" w:rsidRDefault="001C5EE3">
      <w:pPr>
        <w:tabs>
          <w:tab w:val="right" w:pos="3960"/>
        </w:tabs>
        <w:rPr>
          <w:u w:val="single"/>
        </w:rPr>
      </w:pPr>
      <w:r w:rsidRPr="00EB1391">
        <w:rPr>
          <w:u w:val="single"/>
        </w:rPr>
        <w:tab/>
      </w:r>
    </w:p>
    <w:p w14:paraId="689F4852" w14:textId="62B71F3A" w:rsidR="001C5EE3" w:rsidRPr="00EB1391" w:rsidRDefault="00134C69">
      <w:pPr>
        <w:tabs>
          <w:tab w:val="right" w:pos="3960"/>
        </w:tabs>
      </w:pPr>
      <w:r>
        <w:t>Germaine Key</w:t>
      </w:r>
    </w:p>
    <w:p w14:paraId="41A64E53" w14:textId="77777777" w:rsidR="001C5EE3" w:rsidRPr="00EB1391" w:rsidRDefault="001C5EE3" w:rsidP="00616944">
      <w:pPr>
        <w:spacing w:after="480"/>
      </w:pPr>
      <w:r w:rsidRPr="00EB1391">
        <w:t>Secretary</w:t>
      </w:r>
    </w:p>
    <w:p w14:paraId="2417AC82" w14:textId="77777777" w:rsidR="001C5EE3" w:rsidRPr="00EB1391" w:rsidRDefault="001C5EE3" w:rsidP="002A44C3">
      <w:pPr>
        <w:suppressAutoHyphens/>
        <w:spacing w:after="480"/>
        <w:jc w:val="center"/>
        <w:rPr>
          <w:b/>
        </w:rPr>
        <w:sectPr w:rsidR="001C5EE3" w:rsidRPr="00EB1391">
          <w:footerReference w:type="first" r:id="rId17"/>
          <w:pgSz w:w="12240" w:h="15840" w:code="1"/>
          <w:pgMar w:top="1440" w:right="1440" w:bottom="1440" w:left="1440" w:header="720" w:footer="720" w:gutter="0"/>
          <w:pgNumType w:start="1"/>
          <w:cols w:space="720"/>
          <w:titlePg/>
          <w:docGrid w:linePitch="360"/>
        </w:sectPr>
      </w:pPr>
    </w:p>
    <w:p w14:paraId="3B41AF59" w14:textId="77777777" w:rsidR="001C5EE3" w:rsidRPr="00EB1391" w:rsidRDefault="001C5EE3" w:rsidP="002A44C3">
      <w:pPr>
        <w:suppressAutoHyphens/>
        <w:spacing w:after="480"/>
        <w:jc w:val="center"/>
      </w:pPr>
      <w:r w:rsidRPr="00EB1391">
        <w:rPr>
          <w:b/>
        </w:rPr>
        <w:lastRenderedPageBreak/>
        <w:t>CERTIFICATE OF ACCEPTANCE</w:t>
      </w:r>
    </w:p>
    <w:p w14:paraId="61F0C50B" w14:textId="2FC203C3" w:rsidR="001C5EE3" w:rsidRPr="00EB1391" w:rsidRDefault="001C5EE3" w:rsidP="000E20FB">
      <w:pPr>
        <w:pStyle w:val="BodyText"/>
        <w:spacing w:after="480"/>
      </w:pPr>
      <w:r w:rsidRPr="00EB1391">
        <w:t>This is to certify that the interest in the Property conveyed under the foregoing to the Fontana</w:t>
      </w:r>
      <w:r w:rsidR="001905FB">
        <w:t xml:space="preserve"> Public Facilities Financing Authority, a joint exercise of power</w:t>
      </w:r>
      <w:r w:rsidR="002F6D9E">
        <w:t>s</w:t>
      </w:r>
      <w:r w:rsidR="001905FB">
        <w:t xml:space="preserve"> a</w:t>
      </w:r>
      <w:r w:rsidR="00C45952">
        <w:t>uthority</w:t>
      </w:r>
      <w:r w:rsidRPr="00EB1391">
        <w:t xml:space="preserve"> duly organized and existing under</w:t>
      </w:r>
      <w:r w:rsidR="001905FB">
        <w:t xml:space="preserve"> </w:t>
      </w:r>
      <w:r w:rsidRPr="00EB1391">
        <w:t>the laws of the State of California, is hereby accepted by the undersigned officer or agent on behalf of the</w:t>
      </w:r>
      <w:r w:rsidR="001905FB">
        <w:t xml:space="preserve"> Board of Directors of the Fontana Public Facilities Financing Authority</w:t>
      </w:r>
      <w:r w:rsidRPr="00EB1391">
        <w:t xml:space="preserve">, pursuant to authority conferred by resolution of the said </w:t>
      </w:r>
      <w:r w:rsidR="001905FB">
        <w:t>Board of Directors</w:t>
      </w:r>
      <w:r w:rsidRPr="00EB1391">
        <w:t xml:space="preserve"> adopted on September</w:t>
      </w:r>
      <w:r w:rsidR="00134C69">
        <w:t xml:space="preserve"> 9</w:t>
      </w:r>
      <w:r w:rsidRPr="00EB1391">
        <w:t>, 202</w:t>
      </w:r>
      <w:r w:rsidR="00134C69">
        <w:t>5</w:t>
      </w:r>
      <w:r w:rsidRPr="00EB1391">
        <w:t>, and the grantee consents to recordation thereof by its duly authorized officer.</w:t>
      </w:r>
    </w:p>
    <w:p w14:paraId="6CC41D6C" w14:textId="5039BD0D" w:rsidR="001C5EE3" w:rsidRPr="00EB1391" w:rsidRDefault="001C5EE3" w:rsidP="002A44C3">
      <w:pPr>
        <w:pStyle w:val="BodyText"/>
        <w:tabs>
          <w:tab w:val="left" w:pos="4320"/>
          <w:tab w:val="left" w:pos="9360"/>
        </w:tabs>
        <w:spacing w:after="480"/>
        <w:ind w:firstLine="0"/>
      </w:pPr>
      <w:r w:rsidRPr="00EB1391">
        <w:t xml:space="preserve">Dated: </w:t>
      </w:r>
      <w:r w:rsidR="00134C69">
        <w:t>____________</w:t>
      </w:r>
      <w:proofErr w:type="gramStart"/>
      <w:r w:rsidR="00134C69">
        <w:t>_</w:t>
      </w:r>
      <w:r w:rsidRPr="00EB1391">
        <w:t xml:space="preserve"> ,</w:t>
      </w:r>
      <w:proofErr w:type="gramEnd"/>
      <w:r w:rsidRPr="00EB1391">
        <w:t xml:space="preserve"> 202</w:t>
      </w:r>
      <w:r w:rsidR="00134C69">
        <w:t>5</w:t>
      </w:r>
      <w:r w:rsidRPr="00EB1391">
        <w:tab/>
        <w:t>CITY OF FONTANA</w:t>
      </w:r>
    </w:p>
    <w:p w14:paraId="3AA99DB0" w14:textId="77777777" w:rsidR="001C5EE3" w:rsidRPr="00EB1391" w:rsidRDefault="001C5EE3" w:rsidP="002A44C3">
      <w:pPr>
        <w:pStyle w:val="BodyText"/>
        <w:tabs>
          <w:tab w:val="left" w:pos="4860"/>
          <w:tab w:val="left" w:pos="9360"/>
        </w:tabs>
        <w:spacing w:after="0"/>
        <w:ind w:left="4320" w:hanging="4320"/>
        <w:rPr>
          <w:u w:val="single"/>
        </w:rPr>
      </w:pPr>
      <w:r w:rsidRPr="00EB1391">
        <w:tab/>
        <w:t>By:</w:t>
      </w:r>
      <w:r w:rsidRPr="00EB1391">
        <w:tab/>
      </w:r>
      <w:r w:rsidRPr="00EB1391">
        <w:rPr>
          <w:u w:val="single"/>
        </w:rPr>
        <w:tab/>
      </w:r>
    </w:p>
    <w:p w14:paraId="181340AE" w14:textId="174DD28B" w:rsidR="001C5EE3" w:rsidRPr="00EB1391" w:rsidRDefault="001C5EE3" w:rsidP="002A44C3">
      <w:pPr>
        <w:pStyle w:val="BodyText"/>
        <w:tabs>
          <w:tab w:val="left" w:pos="4860"/>
          <w:tab w:val="left" w:pos="9360"/>
        </w:tabs>
        <w:spacing w:after="0"/>
        <w:ind w:left="4320" w:hanging="4320"/>
      </w:pPr>
      <w:r w:rsidRPr="00EB1391">
        <w:tab/>
      </w:r>
      <w:r w:rsidRPr="00EB1391">
        <w:tab/>
      </w:r>
      <w:r w:rsidR="001905FB">
        <w:t>Mathew Ballantyne</w:t>
      </w:r>
    </w:p>
    <w:p w14:paraId="1B06512F" w14:textId="2C159CB0" w:rsidR="001C5EE3" w:rsidRPr="00EB1391" w:rsidRDefault="001C5EE3" w:rsidP="001905FB">
      <w:pPr>
        <w:pStyle w:val="BodyText"/>
        <w:tabs>
          <w:tab w:val="left" w:pos="4860"/>
          <w:tab w:val="left" w:pos="9360"/>
        </w:tabs>
        <w:spacing w:after="0"/>
        <w:ind w:left="4320" w:hanging="4320"/>
        <w:sectPr w:rsidR="001C5EE3" w:rsidRPr="00EB1391">
          <w:footerReference w:type="first" r:id="rId18"/>
          <w:pgSz w:w="12240" w:h="15840" w:code="1"/>
          <w:pgMar w:top="1440" w:right="1440" w:bottom="1440" w:left="1440" w:header="720" w:footer="720" w:gutter="0"/>
          <w:pgNumType w:start="1"/>
          <w:cols w:space="720"/>
          <w:titlePg/>
          <w:docGrid w:linePitch="360"/>
        </w:sectPr>
      </w:pPr>
      <w:r w:rsidRPr="00EB1391">
        <w:tab/>
      </w:r>
      <w:r w:rsidR="001905FB">
        <w:tab/>
        <w:t>Executive Director</w:t>
      </w:r>
    </w:p>
    <w:tbl>
      <w:tblPr>
        <w:tblStyle w:val="TableGrid"/>
        <w:tblpPr w:leftFromText="180" w:rightFromText="180" w:vertAnchor="page" w:horzAnchor="margin" w:tblpY="20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C5EE3" w:rsidRPr="00EB1391" w14:paraId="32B455D5" w14:textId="77777777" w:rsidTr="006C09F3">
        <w:tc>
          <w:tcPr>
            <w:tcW w:w="9576" w:type="dxa"/>
            <w:tcBorders>
              <w:top w:val="single" w:sz="4" w:space="0" w:color="auto"/>
              <w:left w:val="single" w:sz="4" w:space="0" w:color="auto"/>
              <w:bottom w:val="single" w:sz="4" w:space="0" w:color="auto"/>
              <w:right w:val="single" w:sz="4" w:space="0" w:color="auto"/>
            </w:tcBorders>
          </w:tcPr>
          <w:p w14:paraId="5C653BCF" w14:textId="77777777" w:rsidR="001C5EE3" w:rsidRPr="007D7FA3" w:rsidRDefault="001C5EE3" w:rsidP="006C09F3">
            <w:pPr>
              <w:rPr>
                <w:rFonts w:cstheme="minorBidi"/>
                <w:szCs w:val="22"/>
              </w:rPr>
            </w:pPr>
            <w:r w:rsidRPr="007D7FA3">
              <w:rPr>
                <w:rFonts w:cstheme="minorBidi"/>
                <w:szCs w:val="22"/>
              </w:rPr>
              <w:lastRenderedPageBreak/>
              <w:t>A notary public or other officer completing this certificate verifies only the identity of the individual who signed the document to which this certificate is attached, and not the truthfulness, accuracy, or validity of that document.</w:t>
            </w:r>
          </w:p>
        </w:tc>
      </w:tr>
      <w:tr w:rsidR="001C5EE3" w:rsidRPr="00EB1391" w14:paraId="228CE7F7" w14:textId="77777777" w:rsidTr="006C09F3">
        <w:tc>
          <w:tcPr>
            <w:tcW w:w="9576" w:type="dxa"/>
            <w:tcBorders>
              <w:top w:val="single" w:sz="4" w:space="0" w:color="auto"/>
            </w:tcBorders>
          </w:tcPr>
          <w:p w14:paraId="4B4D99DB" w14:textId="77777777" w:rsidR="001C5EE3" w:rsidRPr="00EB1391" w:rsidRDefault="001C5EE3" w:rsidP="006C09F3"/>
          <w:tbl>
            <w:tblPr>
              <w:tblW w:w="0" w:type="auto"/>
              <w:tblLook w:val="0000" w:firstRow="0" w:lastRow="0" w:firstColumn="0" w:lastColumn="0" w:noHBand="0" w:noVBand="0"/>
            </w:tblPr>
            <w:tblGrid>
              <w:gridCol w:w="5040"/>
              <w:gridCol w:w="1188"/>
            </w:tblGrid>
            <w:tr w:rsidR="001C5EE3" w:rsidRPr="00EB1391" w14:paraId="7885893C" w14:textId="77777777" w:rsidTr="00615936">
              <w:tc>
                <w:tcPr>
                  <w:tcW w:w="5040" w:type="dxa"/>
                </w:tcPr>
                <w:p w14:paraId="7B14395A" w14:textId="77777777" w:rsidR="001C5EE3" w:rsidRPr="00EB1391" w:rsidRDefault="001C5EE3" w:rsidP="007268F0">
                  <w:pPr>
                    <w:framePr w:hSpace="180" w:wrap="around" w:vAnchor="page" w:hAnchor="margin" w:y="2056"/>
                    <w:ind w:left="-108"/>
                  </w:pPr>
                  <w:r w:rsidRPr="00EB1391">
                    <w:t>STATE OF CALIFORNIA</w:t>
                  </w:r>
                </w:p>
              </w:tc>
              <w:tc>
                <w:tcPr>
                  <w:tcW w:w="1188" w:type="dxa"/>
                </w:tcPr>
                <w:p w14:paraId="51E926E2" w14:textId="77777777" w:rsidR="001C5EE3" w:rsidRPr="00EB1391" w:rsidRDefault="001C5EE3" w:rsidP="007268F0">
                  <w:pPr>
                    <w:framePr w:hSpace="180" w:wrap="around" w:vAnchor="page" w:hAnchor="margin" w:y="2056"/>
                  </w:pPr>
                  <w:r w:rsidRPr="00EB1391">
                    <w:t>)</w:t>
                  </w:r>
                </w:p>
              </w:tc>
            </w:tr>
            <w:tr w:rsidR="001C5EE3" w:rsidRPr="00EB1391" w14:paraId="4433A9F8" w14:textId="77777777" w:rsidTr="00615936">
              <w:tc>
                <w:tcPr>
                  <w:tcW w:w="5040" w:type="dxa"/>
                </w:tcPr>
                <w:p w14:paraId="35EEBA89" w14:textId="77777777" w:rsidR="001C5EE3" w:rsidRPr="00EB1391" w:rsidRDefault="001C5EE3" w:rsidP="007268F0">
                  <w:pPr>
                    <w:framePr w:hSpace="180" w:wrap="around" w:vAnchor="page" w:hAnchor="margin" w:y="2056"/>
                  </w:pPr>
                </w:p>
              </w:tc>
              <w:tc>
                <w:tcPr>
                  <w:tcW w:w="1188" w:type="dxa"/>
                </w:tcPr>
                <w:p w14:paraId="2276D770" w14:textId="77777777" w:rsidR="001C5EE3" w:rsidRPr="00EB1391" w:rsidRDefault="001C5EE3" w:rsidP="007268F0">
                  <w:pPr>
                    <w:framePr w:hSpace="180" w:wrap="around" w:vAnchor="page" w:hAnchor="margin" w:y="2056"/>
                    <w:tabs>
                      <w:tab w:val="left" w:pos="360"/>
                    </w:tabs>
                  </w:pPr>
                  <w:r w:rsidRPr="00EB1391">
                    <w:t>)</w:t>
                  </w:r>
                  <w:r w:rsidRPr="00EB1391">
                    <w:tab/>
                    <w:t>ss.</w:t>
                  </w:r>
                </w:p>
              </w:tc>
            </w:tr>
            <w:tr w:rsidR="001C5EE3" w:rsidRPr="00EB1391" w14:paraId="44B8A251" w14:textId="77777777" w:rsidTr="00615936">
              <w:tc>
                <w:tcPr>
                  <w:tcW w:w="5040" w:type="dxa"/>
                </w:tcPr>
                <w:p w14:paraId="0D0C7779" w14:textId="77777777" w:rsidR="001C5EE3" w:rsidRPr="00EB1391" w:rsidRDefault="001C5EE3" w:rsidP="007268F0">
                  <w:pPr>
                    <w:framePr w:hSpace="180" w:wrap="around" w:vAnchor="page" w:hAnchor="margin" w:y="2056"/>
                    <w:tabs>
                      <w:tab w:val="left" w:leader="underscore" w:pos="4320"/>
                    </w:tabs>
                    <w:ind w:left="-108"/>
                  </w:pPr>
                  <w:r w:rsidRPr="00EB1391">
                    <w:t>COUNTY OF SAN BERNARDINO</w:t>
                  </w:r>
                </w:p>
              </w:tc>
              <w:tc>
                <w:tcPr>
                  <w:tcW w:w="1188" w:type="dxa"/>
                </w:tcPr>
                <w:p w14:paraId="32501168" w14:textId="77777777" w:rsidR="001C5EE3" w:rsidRPr="00EB1391" w:rsidRDefault="001C5EE3" w:rsidP="007268F0">
                  <w:pPr>
                    <w:framePr w:hSpace="180" w:wrap="around" w:vAnchor="page" w:hAnchor="margin" w:y="2056"/>
                  </w:pPr>
                  <w:r w:rsidRPr="00EB1391">
                    <w:t>)</w:t>
                  </w:r>
                </w:p>
              </w:tc>
            </w:tr>
          </w:tbl>
          <w:p w14:paraId="7A37C79A" w14:textId="77777777" w:rsidR="001C5EE3" w:rsidRPr="00EB1391" w:rsidRDefault="001C5EE3" w:rsidP="006C09F3"/>
          <w:p w14:paraId="48F15867" w14:textId="77777777" w:rsidR="001C5EE3" w:rsidRPr="00EB1391" w:rsidRDefault="001C5EE3" w:rsidP="006C09F3">
            <w:pPr>
              <w:spacing w:after="240"/>
              <w:jc w:val="both"/>
            </w:pPr>
            <w:r w:rsidRPr="00EB1391">
              <w:t xml:space="preserve">On ___________________ before me, ____________________________________, Notary Public, </w:t>
            </w:r>
            <w:r w:rsidRPr="00EB1391">
              <w:br/>
            </w:r>
            <w:r w:rsidRPr="00EB1391">
              <w:br/>
              <w:t>personally appeared _____________________________________________________, who proved to me on the basis of satisfactory evidence to be the person(s) whose names(s) is/are subscribed to the within instrument and acknowledged to me that he/she/they executed the same in his/her/their authorized capacity(</w:t>
            </w:r>
            <w:proofErr w:type="spellStart"/>
            <w:r w:rsidRPr="00EB1391">
              <w:t>ies</w:t>
            </w:r>
            <w:proofErr w:type="spellEnd"/>
            <w:r w:rsidRPr="00EB1391">
              <w:t>), and that by his/her/their signature(s) on the instrument the person(s), or the entity upon behalf of which the person(s) acted, executed the instrument.</w:t>
            </w:r>
          </w:p>
          <w:p w14:paraId="6DD95230" w14:textId="77777777" w:rsidR="001C5EE3" w:rsidRPr="00EB1391" w:rsidRDefault="001C5EE3" w:rsidP="006C09F3">
            <w:pPr>
              <w:spacing w:after="240"/>
              <w:jc w:val="both"/>
            </w:pPr>
            <w:r w:rsidRPr="00EB1391">
              <w:t>I certify under PENALTY OF PERJURY under the laws of the State of California that the foregoing paragraph is true and correct.</w:t>
            </w:r>
          </w:p>
          <w:p w14:paraId="4532F56C" w14:textId="77777777" w:rsidR="001C5EE3" w:rsidRPr="00EB1391" w:rsidRDefault="001C5EE3" w:rsidP="006C09F3">
            <w:pPr>
              <w:spacing w:after="720"/>
            </w:pPr>
            <w:r w:rsidRPr="00EB1391">
              <w:t xml:space="preserve">WITNESS my hand and official </w:t>
            </w:r>
            <w:proofErr w:type="gramStart"/>
            <w:r w:rsidRPr="00EB1391">
              <w:t>seal</w:t>
            </w:r>
            <w:proofErr w:type="gramEnd"/>
          </w:p>
          <w:p w14:paraId="4EFDFEFC" w14:textId="77777777" w:rsidR="001C5EE3" w:rsidRPr="00EB1391" w:rsidRDefault="001C5EE3" w:rsidP="006C09F3">
            <w:pPr>
              <w:tabs>
                <w:tab w:val="right" w:pos="4320"/>
              </w:tabs>
              <w:rPr>
                <w:u w:val="single"/>
              </w:rPr>
            </w:pPr>
            <w:r w:rsidRPr="00EB1391">
              <w:rPr>
                <w:u w:val="single"/>
              </w:rPr>
              <w:tab/>
            </w:r>
          </w:p>
          <w:p w14:paraId="012BDFB8" w14:textId="77777777" w:rsidR="001C5EE3" w:rsidRPr="00EB1391" w:rsidRDefault="001C5EE3" w:rsidP="006C09F3">
            <w:r w:rsidRPr="00EB1391">
              <w:t>SIGNATURE OF NOTARY PUBLIC</w:t>
            </w:r>
          </w:p>
          <w:p w14:paraId="0B3244FA" w14:textId="77777777" w:rsidR="001C5EE3" w:rsidRPr="00EB1391" w:rsidRDefault="001C5EE3" w:rsidP="006C09F3"/>
        </w:tc>
      </w:tr>
    </w:tbl>
    <w:p w14:paraId="12ABB61A" w14:textId="77777777" w:rsidR="001C5EE3" w:rsidRPr="00EB1391" w:rsidRDefault="001C5EE3"/>
    <w:p w14:paraId="6075CA97" w14:textId="77777777" w:rsidR="001C5EE3" w:rsidRPr="00EB1391" w:rsidRDefault="001C5EE3">
      <w:pPr>
        <w:sectPr w:rsidR="001C5EE3" w:rsidRPr="00EB1391">
          <w:footerReference w:type="first" r:id="rId19"/>
          <w:pgSz w:w="12240" w:h="15840" w:code="1"/>
          <w:pgMar w:top="1440" w:right="1440" w:bottom="1440" w:left="1440" w:header="720" w:footer="720" w:gutter="0"/>
          <w:cols w:space="720"/>
          <w:titlePg/>
        </w:sectPr>
      </w:pPr>
    </w:p>
    <w:tbl>
      <w:tblPr>
        <w:tblStyle w:val="TableGrid"/>
        <w:tblpPr w:leftFromText="180" w:rightFromText="180" w:horzAnchor="margin" w:tblpY="2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C5EE3" w:rsidRPr="00EB1391" w14:paraId="2394FC82" w14:textId="77777777" w:rsidTr="006C09F3">
        <w:tc>
          <w:tcPr>
            <w:tcW w:w="9576" w:type="dxa"/>
            <w:tcBorders>
              <w:top w:val="single" w:sz="4" w:space="0" w:color="auto"/>
              <w:left w:val="single" w:sz="4" w:space="0" w:color="auto"/>
              <w:bottom w:val="single" w:sz="4" w:space="0" w:color="auto"/>
              <w:right w:val="single" w:sz="4" w:space="0" w:color="auto"/>
            </w:tcBorders>
          </w:tcPr>
          <w:p w14:paraId="21E9DB76" w14:textId="77777777" w:rsidR="001C5EE3" w:rsidRPr="007D7FA3" w:rsidRDefault="001C5EE3" w:rsidP="006C09F3">
            <w:pPr>
              <w:rPr>
                <w:rFonts w:cstheme="minorBidi"/>
                <w:szCs w:val="22"/>
              </w:rPr>
            </w:pPr>
            <w:r w:rsidRPr="007D7FA3">
              <w:rPr>
                <w:rFonts w:cstheme="minorBidi"/>
                <w:szCs w:val="22"/>
              </w:rPr>
              <w:lastRenderedPageBreak/>
              <w:t>A notary public or other officer completing this certificate verifies only the identity of the individual who signed the document to which this certificate is attached, and not the truthfulness, accuracy, or validity of that document.</w:t>
            </w:r>
          </w:p>
        </w:tc>
      </w:tr>
      <w:tr w:rsidR="001C5EE3" w:rsidRPr="00EB1391" w14:paraId="5997C144" w14:textId="77777777" w:rsidTr="006C09F3">
        <w:tc>
          <w:tcPr>
            <w:tcW w:w="9576" w:type="dxa"/>
            <w:tcBorders>
              <w:top w:val="single" w:sz="4" w:space="0" w:color="auto"/>
            </w:tcBorders>
          </w:tcPr>
          <w:p w14:paraId="25A7DB5F" w14:textId="77777777" w:rsidR="001C5EE3" w:rsidRPr="00EB1391" w:rsidRDefault="001C5EE3" w:rsidP="006C09F3"/>
          <w:tbl>
            <w:tblPr>
              <w:tblW w:w="0" w:type="auto"/>
              <w:tblLook w:val="0000" w:firstRow="0" w:lastRow="0" w:firstColumn="0" w:lastColumn="0" w:noHBand="0" w:noVBand="0"/>
            </w:tblPr>
            <w:tblGrid>
              <w:gridCol w:w="5040"/>
              <w:gridCol w:w="1188"/>
            </w:tblGrid>
            <w:tr w:rsidR="001C5EE3" w:rsidRPr="00EB1391" w14:paraId="0CA51986" w14:textId="77777777" w:rsidTr="00F9179A">
              <w:tc>
                <w:tcPr>
                  <w:tcW w:w="5040" w:type="dxa"/>
                </w:tcPr>
                <w:p w14:paraId="3397A4AD" w14:textId="77777777" w:rsidR="001C5EE3" w:rsidRPr="00EB1391" w:rsidRDefault="001C5EE3" w:rsidP="007268F0">
                  <w:pPr>
                    <w:framePr w:hSpace="180" w:wrap="around" w:hAnchor="margin" w:y="270"/>
                    <w:ind w:left="-108"/>
                  </w:pPr>
                  <w:r w:rsidRPr="00EB1391">
                    <w:t>STATE OF CALIFORNIA</w:t>
                  </w:r>
                </w:p>
              </w:tc>
              <w:tc>
                <w:tcPr>
                  <w:tcW w:w="1188" w:type="dxa"/>
                </w:tcPr>
                <w:p w14:paraId="5B956088" w14:textId="77777777" w:rsidR="001C5EE3" w:rsidRPr="00EB1391" w:rsidRDefault="001C5EE3" w:rsidP="007268F0">
                  <w:pPr>
                    <w:framePr w:hSpace="180" w:wrap="around" w:hAnchor="margin" w:y="270"/>
                  </w:pPr>
                  <w:r w:rsidRPr="00EB1391">
                    <w:t>)</w:t>
                  </w:r>
                </w:p>
              </w:tc>
            </w:tr>
            <w:tr w:rsidR="001C5EE3" w:rsidRPr="00EB1391" w14:paraId="2FC1C72B" w14:textId="77777777" w:rsidTr="00F9179A">
              <w:tc>
                <w:tcPr>
                  <w:tcW w:w="5040" w:type="dxa"/>
                </w:tcPr>
                <w:p w14:paraId="34D0F489" w14:textId="77777777" w:rsidR="001C5EE3" w:rsidRPr="00EB1391" w:rsidRDefault="001C5EE3" w:rsidP="007268F0">
                  <w:pPr>
                    <w:framePr w:hSpace="180" w:wrap="around" w:hAnchor="margin" w:y="270"/>
                  </w:pPr>
                </w:p>
              </w:tc>
              <w:tc>
                <w:tcPr>
                  <w:tcW w:w="1188" w:type="dxa"/>
                </w:tcPr>
                <w:p w14:paraId="4F41F0DA" w14:textId="77777777" w:rsidR="001C5EE3" w:rsidRPr="00EB1391" w:rsidRDefault="001C5EE3" w:rsidP="007268F0">
                  <w:pPr>
                    <w:framePr w:hSpace="180" w:wrap="around" w:hAnchor="margin" w:y="270"/>
                    <w:tabs>
                      <w:tab w:val="left" w:pos="360"/>
                    </w:tabs>
                  </w:pPr>
                  <w:r w:rsidRPr="00EB1391">
                    <w:t>)</w:t>
                  </w:r>
                  <w:r w:rsidRPr="00EB1391">
                    <w:tab/>
                    <w:t>ss.</w:t>
                  </w:r>
                </w:p>
              </w:tc>
            </w:tr>
            <w:tr w:rsidR="001C5EE3" w:rsidRPr="00EB1391" w14:paraId="5AF39DD8" w14:textId="77777777" w:rsidTr="00F9179A">
              <w:tc>
                <w:tcPr>
                  <w:tcW w:w="5040" w:type="dxa"/>
                </w:tcPr>
                <w:p w14:paraId="38028CA5" w14:textId="1C1B879F" w:rsidR="001C5EE3" w:rsidRPr="00EB1391" w:rsidRDefault="001905FB" w:rsidP="007268F0">
                  <w:pPr>
                    <w:framePr w:hSpace="180" w:wrap="around" w:hAnchor="margin" w:y="270"/>
                    <w:tabs>
                      <w:tab w:val="left" w:leader="underscore" w:pos="4320"/>
                    </w:tabs>
                    <w:ind w:left="-108"/>
                  </w:pPr>
                  <w:r w:rsidRPr="00EB1391">
                    <w:t>COUNTY OF SAN BERNARDINO</w:t>
                  </w:r>
                </w:p>
              </w:tc>
              <w:tc>
                <w:tcPr>
                  <w:tcW w:w="1188" w:type="dxa"/>
                </w:tcPr>
                <w:p w14:paraId="54DA6F7B" w14:textId="77777777" w:rsidR="001C5EE3" w:rsidRPr="00EB1391" w:rsidRDefault="001C5EE3" w:rsidP="007268F0">
                  <w:pPr>
                    <w:framePr w:hSpace="180" w:wrap="around" w:hAnchor="margin" w:y="270"/>
                  </w:pPr>
                  <w:r w:rsidRPr="00EB1391">
                    <w:t>)</w:t>
                  </w:r>
                </w:p>
              </w:tc>
            </w:tr>
          </w:tbl>
          <w:p w14:paraId="4EFB5158" w14:textId="77777777" w:rsidR="001C5EE3" w:rsidRPr="00EB1391" w:rsidRDefault="001C5EE3" w:rsidP="006C09F3"/>
          <w:p w14:paraId="1A6C69B3" w14:textId="77777777" w:rsidR="001C5EE3" w:rsidRPr="00EB1391" w:rsidRDefault="001C5EE3" w:rsidP="006C09F3">
            <w:pPr>
              <w:spacing w:after="240"/>
              <w:jc w:val="both"/>
            </w:pPr>
            <w:r w:rsidRPr="00EB1391">
              <w:t xml:space="preserve">On ___________________ before me, ____________________________________, Notary Public, </w:t>
            </w:r>
            <w:r w:rsidRPr="00EB1391">
              <w:br/>
            </w:r>
            <w:r w:rsidRPr="00EB1391">
              <w:br/>
              <w:t>personally appeared _____________________________________________________, who proved to me on the basis of satisfactory evidence to be the person(s) whose names(s) is/are subscribed to the within instrument and acknowledged to me that he/she/they executed the same in his/her/their authorized capacity(</w:t>
            </w:r>
            <w:proofErr w:type="spellStart"/>
            <w:r w:rsidRPr="00EB1391">
              <w:t>ies</w:t>
            </w:r>
            <w:proofErr w:type="spellEnd"/>
            <w:r w:rsidRPr="00EB1391">
              <w:t>), and that by his/her/their signature(s) on the instrument the person(s), or the entity upon behalf of which the person(s) acted, executed the instrument.</w:t>
            </w:r>
          </w:p>
          <w:p w14:paraId="4C1FAB81" w14:textId="77777777" w:rsidR="001C5EE3" w:rsidRPr="00EB1391" w:rsidRDefault="001C5EE3" w:rsidP="006C09F3">
            <w:pPr>
              <w:spacing w:after="240"/>
              <w:jc w:val="both"/>
            </w:pPr>
            <w:r w:rsidRPr="00EB1391">
              <w:t>I certify under PENALTY OF PERJURY under the laws of the State of California that the foregoing paragraph is true and correct.</w:t>
            </w:r>
          </w:p>
          <w:p w14:paraId="76034588" w14:textId="77777777" w:rsidR="001C5EE3" w:rsidRPr="00EB1391" w:rsidRDefault="001C5EE3" w:rsidP="006C09F3">
            <w:pPr>
              <w:spacing w:after="720"/>
            </w:pPr>
            <w:r w:rsidRPr="00EB1391">
              <w:t xml:space="preserve">WITNESS my hand and official </w:t>
            </w:r>
            <w:proofErr w:type="gramStart"/>
            <w:r w:rsidRPr="00EB1391">
              <w:t>seal</w:t>
            </w:r>
            <w:proofErr w:type="gramEnd"/>
          </w:p>
          <w:p w14:paraId="768F7228" w14:textId="77777777" w:rsidR="001C5EE3" w:rsidRPr="00EB1391" w:rsidRDefault="001C5EE3" w:rsidP="006C09F3">
            <w:pPr>
              <w:tabs>
                <w:tab w:val="right" w:pos="4320"/>
              </w:tabs>
              <w:rPr>
                <w:u w:val="single"/>
              </w:rPr>
            </w:pPr>
            <w:r w:rsidRPr="00EB1391">
              <w:rPr>
                <w:u w:val="single"/>
              </w:rPr>
              <w:tab/>
            </w:r>
          </w:p>
          <w:p w14:paraId="781B5D31" w14:textId="77777777" w:rsidR="001C5EE3" w:rsidRPr="00EB1391" w:rsidRDefault="001C5EE3" w:rsidP="006C09F3">
            <w:r w:rsidRPr="00EB1391">
              <w:t>SIGNATURE OF NOTARY PUBLIC</w:t>
            </w:r>
          </w:p>
          <w:p w14:paraId="4CD319F6" w14:textId="77777777" w:rsidR="001C5EE3" w:rsidRPr="00EB1391" w:rsidRDefault="001C5EE3" w:rsidP="006C09F3"/>
        </w:tc>
      </w:tr>
    </w:tbl>
    <w:p w14:paraId="2DDE31CF" w14:textId="77777777" w:rsidR="001C5EE3" w:rsidRPr="00EB1391" w:rsidRDefault="001C5EE3"/>
    <w:p w14:paraId="40299F73" w14:textId="77777777" w:rsidR="001C5EE3" w:rsidRPr="00EB1391" w:rsidRDefault="001C5EE3">
      <w:pPr>
        <w:sectPr w:rsidR="001C5EE3" w:rsidRPr="00EB1391">
          <w:footerReference w:type="default" r:id="rId20"/>
          <w:footerReference w:type="first" r:id="rId21"/>
          <w:pgSz w:w="12240" w:h="15840" w:code="1"/>
          <w:pgMar w:top="1440" w:right="1440" w:bottom="1440" w:left="1440" w:header="720" w:footer="720" w:gutter="0"/>
          <w:pgNumType w:start="1"/>
          <w:cols w:space="720"/>
          <w:titlePg/>
          <w:docGrid w:linePitch="360"/>
        </w:sectPr>
      </w:pPr>
    </w:p>
    <w:p w14:paraId="17D6E309" w14:textId="77777777" w:rsidR="001C5EE3" w:rsidRPr="00EB1391" w:rsidRDefault="001C5EE3" w:rsidP="006C09F3">
      <w:pPr>
        <w:spacing w:after="240"/>
        <w:jc w:val="center"/>
        <w:rPr>
          <w:b/>
          <w:szCs w:val="20"/>
        </w:rPr>
      </w:pPr>
      <w:r w:rsidRPr="00EB1391">
        <w:rPr>
          <w:b/>
          <w:szCs w:val="20"/>
        </w:rPr>
        <w:lastRenderedPageBreak/>
        <w:t>EXHIBIT A</w:t>
      </w:r>
    </w:p>
    <w:p w14:paraId="29D08518" w14:textId="77777777" w:rsidR="001C5EE3" w:rsidRPr="00EB1391" w:rsidRDefault="001C5EE3" w:rsidP="006C09F3">
      <w:pPr>
        <w:spacing w:after="240"/>
        <w:jc w:val="center"/>
        <w:rPr>
          <w:b/>
          <w:szCs w:val="20"/>
        </w:rPr>
      </w:pPr>
      <w:r w:rsidRPr="00EB1391">
        <w:rPr>
          <w:b/>
          <w:szCs w:val="20"/>
        </w:rPr>
        <w:t>LEGAL DESCRIPTION OF THE PROPERTY</w:t>
      </w:r>
    </w:p>
    <w:p w14:paraId="3F8EC5BB" w14:textId="77777777" w:rsidR="001C5EE3" w:rsidRDefault="001C5EE3" w:rsidP="006C09F3">
      <w:pPr>
        <w:spacing w:after="240"/>
        <w:jc w:val="both"/>
        <w:rPr>
          <w:szCs w:val="23"/>
        </w:rPr>
      </w:pPr>
      <w:r w:rsidRPr="00EB1391">
        <w:rPr>
          <w:szCs w:val="23"/>
        </w:rPr>
        <w:t>THE LAND REFERRED TO HEREIN BELOW IS SITUATED IN THE COUNTY OF SAN BERNARDINO, STATE OF CALIFORNIA, AND IS DESCRIBED AS FOLLOWS:</w:t>
      </w:r>
    </w:p>
    <w:p w14:paraId="3664F9CF" w14:textId="43102ADE" w:rsidR="00134C69" w:rsidRPr="00EB1391" w:rsidRDefault="00134C69" w:rsidP="006C09F3">
      <w:pPr>
        <w:spacing w:after="240"/>
        <w:jc w:val="both"/>
        <w:rPr>
          <w:szCs w:val="23"/>
        </w:rPr>
      </w:pPr>
      <w:r>
        <w:rPr>
          <w:szCs w:val="23"/>
        </w:rPr>
        <w:t>[TO COME]</w:t>
      </w:r>
    </w:p>
    <w:p w14:paraId="467A7C29" w14:textId="1589CD8B" w:rsidR="001C5EE3" w:rsidRPr="00EB1391" w:rsidRDefault="001C5EE3" w:rsidP="006C09F3">
      <w:pPr>
        <w:kinsoku w:val="0"/>
        <w:overflowPunct w:val="0"/>
        <w:autoSpaceDE w:val="0"/>
        <w:autoSpaceDN w:val="0"/>
        <w:adjustRightInd w:val="0"/>
        <w:spacing w:line="223" w:lineRule="exact"/>
        <w:ind w:left="40"/>
      </w:pPr>
    </w:p>
    <w:sectPr w:rsidR="001C5EE3" w:rsidRPr="00EB1391">
      <w:headerReference w:type="default" r:id="rId22"/>
      <w:footerReference w:type="default" r:id="rId23"/>
      <w:footerReference w:type="first" r:id="rId24"/>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E5515" w14:textId="77777777" w:rsidR="00A55ACF" w:rsidRDefault="00A55ACF" w:rsidP="001C5EE3">
      <w:r>
        <w:separator/>
      </w:r>
    </w:p>
  </w:endnote>
  <w:endnote w:type="continuationSeparator" w:id="0">
    <w:p w14:paraId="62738FB9" w14:textId="77777777" w:rsidR="00A55ACF" w:rsidRDefault="00A55ACF" w:rsidP="001C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6DEF" w14:textId="77777777" w:rsidR="00091F3B" w:rsidRDefault="00091F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AC86" w14:textId="77777777" w:rsidR="00E4519D" w:rsidRDefault="00E4519D">
    <w:pPr>
      <w:pStyle w:val="Footer"/>
    </w:pPr>
  </w:p>
  <w:p w14:paraId="481F5311" w14:textId="0DE3C60F" w:rsidR="00E4519D" w:rsidRDefault="00555C9C" w:rsidP="00555C9C">
    <w:pPr>
      <w:pStyle w:val="Footer"/>
    </w:pPr>
    <w:r>
      <w:rPr>
        <w:sz w:val="18"/>
      </w:rPr>
      <w:fldChar w:fldCharType="begin"/>
    </w:r>
    <w:r>
      <w:rPr>
        <w:sz w:val="18"/>
      </w:rPr>
      <w:instrText xml:space="preserve"> </w:instrText>
    </w:r>
    <w:r w:rsidRPr="00555C9C">
      <w:rPr>
        <w:sz w:val="18"/>
      </w:rPr>
      <w:instrText>IF "</w:instrText>
    </w:r>
    <w:r w:rsidRPr="00555C9C">
      <w:rPr>
        <w:sz w:val="18"/>
      </w:rPr>
      <w:fldChar w:fldCharType="begin"/>
    </w:r>
    <w:r w:rsidRPr="00555C9C">
      <w:rPr>
        <w:sz w:val="18"/>
      </w:rPr>
      <w:instrText xml:space="preserve"> DOCVARIABLE "SWDocIDLocation" </w:instrText>
    </w:r>
    <w:r w:rsidRPr="00555C9C">
      <w:rPr>
        <w:sz w:val="18"/>
      </w:rPr>
      <w:fldChar w:fldCharType="separate"/>
    </w:r>
    <w:r w:rsidR="00091F3B">
      <w:rPr>
        <w:sz w:val="18"/>
      </w:rPr>
      <w:instrText>1</w:instrText>
    </w:r>
    <w:r w:rsidRPr="00555C9C">
      <w:rPr>
        <w:sz w:val="18"/>
      </w:rPr>
      <w:fldChar w:fldCharType="end"/>
    </w:r>
    <w:r w:rsidRPr="00555C9C">
      <w:rPr>
        <w:sz w:val="18"/>
      </w:rPr>
      <w:instrText>" = "1" "</w:instrText>
    </w:r>
    <w:r w:rsidRPr="00555C9C">
      <w:rPr>
        <w:sz w:val="18"/>
      </w:rPr>
      <w:fldChar w:fldCharType="begin"/>
    </w:r>
    <w:r w:rsidRPr="00555C9C">
      <w:rPr>
        <w:sz w:val="18"/>
      </w:rPr>
      <w:instrText xml:space="preserve"> DOCPROPERTY "SWDocID" </w:instrText>
    </w:r>
    <w:r w:rsidRPr="00555C9C">
      <w:rPr>
        <w:sz w:val="18"/>
      </w:rPr>
      <w:fldChar w:fldCharType="separate"/>
    </w:r>
    <w:r w:rsidR="00091F3B">
      <w:rPr>
        <w:sz w:val="18"/>
      </w:rPr>
      <w:instrText>4925-6285-1920v8/022777-0046</w:instrText>
    </w:r>
    <w:r w:rsidRPr="00555C9C">
      <w:rPr>
        <w:sz w:val="18"/>
      </w:rPr>
      <w:fldChar w:fldCharType="end"/>
    </w:r>
    <w:r w:rsidRPr="00555C9C">
      <w:rPr>
        <w:sz w:val="18"/>
      </w:rPr>
      <w:instrText>" ""</w:instrText>
    </w:r>
    <w:r>
      <w:rPr>
        <w:sz w:val="18"/>
      </w:rPr>
      <w:instrText xml:space="preserve"> </w:instrText>
    </w:r>
    <w:r>
      <w:rPr>
        <w:sz w:val="18"/>
      </w:rPr>
      <w:fldChar w:fldCharType="separate"/>
    </w:r>
    <w:r w:rsidR="00091F3B">
      <w:rPr>
        <w:noProof/>
        <w:sz w:val="18"/>
      </w:rPr>
      <w:t>4925-6285-1920v8/022777-0046</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75C9" w14:textId="77777777" w:rsidR="00E4519D" w:rsidRDefault="00E4519D">
    <w:pPr>
      <w:pStyle w:val="Footer"/>
    </w:pPr>
  </w:p>
  <w:p w14:paraId="5B09706B" w14:textId="6A7CA3D4" w:rsidR="00E4519D" w:rsidRDefault="00555C9C" w:rsidP="00555C9C">
    <w:pPr>
      <w:pStyle w:val="Footer"/>
    </w:pPr>
    <w:r>
      <w:rPr>
        <w:sz w:val="18"/>
      </w:rPr>
      <w:fldChar w:fldCharType="begin"/>
    </w:r>
    <w:r>
      <w:rPr>
        <w:sz w:val="18"/>
      </w:rPr>
      <w:instrText xml:space="preserve"> </w:instrText>
    </w:r>
    <w:r w:rsidRPr="00555C9C">
      <w:rPr>
        <w:sz w:val="18"/>
      </w:rPr>
      <w:instrText>IF "</w:instrText>
    </w:r>
    <w:r w:rsidRPr="00555C9C">
      <w:rPr>
        <w:sz w:val="18"/>
      </w:rPr>
      <w:fldChar w:fldCharType="begin"/>
    </w:r>
    <w:r w:rsidRPr="00555C9C">
      <w:rPr>
        <w:sz w:val="18"/>
      </w:rPr>
      <w:instrText xml:space="preserve"> DOCVARIABLE "SWDocIDLocation" </w:instrText>
    </w:r>
    <w:r w:rsidRPr="00555C9C">
      <w:rPr>
        <w:sz w:val="18"/>
      </w:rPr>
      <w:fldChar w:fldCharType="separate"/>
    </w:r>
    <w:r w:rsidR="00091F3B">
      <w:rPr>
        <w:sz w:val="18"/>
      </w:rPr>
      <w:instrText>1</w:instrText>
    </w:r>
    <w:r w:rsidRPr="00555C9C">
      <w:rPr>
        <w:sz w:val="18"/>
      </w:rPr>
      <w:fldChar w:fldCharType="end"/>
    </w:r>
    <w:r w:rsidRPr="00555C9C">
      <w:rPr>
        <w:sz w:val="18"/>
      </w:rPr>
      <w:instrText>" = "1" "</w:instrText>
    </w:r>
    <w:r w:rsidRPr="00555C9C">
      <w:rPr>
        <w:sz w:val="18"/>
      </w:rPr>
      <w:fldChar w:fldCharType="begin"/>
    </w:r>
    <w:r w:rsidRPr="00555C9C">
      <w:rPr>
        <w:sz w:val="18"/>
      </w:rPr>
      <w:instrText xml:space="preserve"> DOCPROPERTY "SWDocID" </w:instrText>
    </w:r>
    <w:r w:rsidRPr="00555C9C">
      <w:rPr>
        <w:sz w:val="18"/>
      </w:rPr>
      <w:fldChar w:fldCharType="separate"/>
    </w:r>
    <w:r w:rsidR="00091F3B">
      <w:rPr>
        <w:sz w:val="18"/>
      </w:rPr>
      <w:instrText>4925-6285-1920v8/022777-0046</w:instrText>
    </w:r>
    <w:r w:rsidRPr="00555C9C">
      <w:rPr>
        <w:sz w:val="18"/>
      </w:rPr>
      <w:fldChar w:fldCharType="end"/>
    </w:r>
    <w:r w:rsidRPr="00555C9C">
      <w:rPr>
        <w:sz w:val="18"/>
      </w:rPr>
      <w:instrText>" ""</w:instrText>
    </w:r>
    <w:r>
      <w:rPr>
        <w:sz w:val="18"/>
      </w:rPr>
      <w:instrText xml:space="preserve"> </w:instrText>
    </w:r>
    <w:r>
      <w:rPr>
        <w:sz w:val="18"/>
      </w:rPr>
      <w:fldChar w:fldCharType="separate"/>
    </w:r>
    <w:r w:rsidR="00091F3B">
      <w:rPr>
        <w:noProof/>
        <w:sz w:val="18"/>
      </w:rPr>
      <w:t>4925-6285-1920v8/022777-0046</w:t>
    </w:r>
    <w:r>
      <w:rPr>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E4ED0" w14:textId="77777777" w:rsidR="00E4519D" w:rsidRDefault="00E4519D">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53151D">
      <w:rPr>
        <w:rStyle w:val="PageNumber"/>
        <w:noProof/>
      </w:rPr>
      <w:t>5</w:t>
    </w:r>
    <w:r>
      <w:rPr>
        <w:rStyle w:val="PageNumber"/>
      </w:rPr>
      <w:fldChar w:fldCharType="end"/>
    </w:r>
  </w:p>
  <w:p w14:paraId="27D26777" w14:textId="42BE2C7A" w:rsidR="00E4519D" w:rsidRDefault="00555C9C" w:rsidP="00555C9C">
    <w:pPr>
      <w:pStyle w:val="Footer"/>
      <w:rPr>
        <w:sz w:val="18"/>
        <w:szCs w:val="18"/>
      </w:rPr>
    </w:pPr>
    <w:r>
      <w:rPr>
        <w:sz w:val="18"/>
        <w:szCs w:val="18"/>
      </w:rPr>
      <w:fldChar w:fldCharType="begin"/>
    </w:r>
    <w:r>
      <w:rPr>
        <w:sz w:val="18"/>
        <w:szCs w:val="18"/>
      </w:rPr>
      <w:instrText xml:space="preserve"> </w:instrText>
    </w:r>
    <w:r w:rsidRPr="00555C9C">
      <w:rPr>
        <w:sz w:val="18"/>
        <w:szCs w:val="18"/>
      </w:rPr>
      <w:instrText>IF "</w:instrText>
    </w:r>
    <w:r w:rsidRPr="00555C9C">
      <w:rPr>
        <w:sz w:val="18"/>
        <w:szCs w:val="18"/>
      </w:rPr>
      <w:fldChar w:fldCharType="begin"/>
    </w:r>
    <w:r w:rsidRPr="00555C9C">
      <w:rPr>
        <w:sz w:val="18"/>
        <w:szCs w:val="18"/>
      </w:rPr>
      <w:instrText xml:space="preserve"> DOCVARIABLE "SWDocIDLocation" </w:instrText>
    </w:r>
    <w:r w:rsidRPr="00555C9C">
      <w:rPr>
        <w:sz w:val="18"/>
        <w:szCs w:val="18"/>
      </w:rPr>
      <w:fldChar w:fldCharType="separate"/>
    </w:r>
    <w:r w:rsidR="00091F3B">
      <w:rPr>
        <w:sz w:val="18"/>
        <w:szCs w:val="18"/>
      </w:rPr>
      <w:instrText>1</w:instrText>
    </w:r>
    <w:r w:rsidRPr="00555C9C">
      <w:rPr>
        <w:sz w:val="18"/>
        <w:szCs w:val="18"/>
      </w:rPr>
      <w:fldChar w:fldCharType="end"/>
    </w:r>
    <w:r w:rsidRPr="00555C9C">
      <w:rPr>
        <w:sz w:val="18"/>
        <w:szCs w:val="18"/>
      </w:rPr>
      <w:instrText>" = "1" "</w:instrText>
    </w:r>
    <w:r w:rsidRPr="00555C9C">
      <w:rPr>
        <w:sz w:val="18"/>
        <w:szCs w:val="18"/>
      </w:rPr>
      <w:fldChar w:fldCharType="begin"/>
    </w:r>
    <w:r w:rsidRPr="00555C9C">
      <w:rPr>
        <w:sz w:val="18"/>
        <w:szCs w:val="18"/>
      </w:rPr>
      <w:instrText xml:space="preserve"> DOCPROPERTY "SWDocID" </w:instrText>
    </w:r>
    <w:r w:rsidRPr="00555C9C">
      <w:rPr>
        <w:sz w:val="18"/>
        <w:szCs w:val="18"/>
      </w:rPr>
      <w:fldChar w:fldCharType="separate"/>
    </w:r>
    <w:r w:rsidR="00091F3B">
      <w:rPr>
        <w:sz w:val="18"/>
        <w:szCs w:val="18"/>
      </w:rPr>
      <w:instrText>4925-6285-1920v8/022777-0046</w:instrText>
    </w:r>
    <w:r w:rsidRPr="00555C9C">
      <w:rPr>
        <w:sz w:val="18"/>
        <w:szCs w:val="18"/>
      </w:rPr>
      <w:fldChar w:fldCharType="end"/>
    </w:r>
    <w:r w:rsidRPr="00555C9C">
      <w:rPr>
        <w:sz w:val="18"/>
        <w:szCs w:val="18"/>
      </w:rPr>
      <w:instrText>" ""</w:instrText>
    </w:r>
    <w:r>
      <w:rPr>
        <w:sz w:val="18"/>
        <w:szCs w:val="18"/>
      </w:rPr>
      <w:instrText xml:space="preserve"> </w:instrText>
    </w:r>
    <w:r>
      <w:rPr>
        <w:sz w:val="18"/>
        <w:szCs w:val="18"/>
      </w:rPr>
      <w:fldChar w:fldCharType="separate"/>
    </w:r>
    <w:r w:rsidR="00091F3B">
      <w:rPr>
        <w:noProof/>
        <w:sz w:val="18"/>
        <w:szCs w:val="18"/>
      </w:rPr>
      <w:t>4925-6285-1920v8/022777-0046</w:t>
    </w:r>
    <w:r>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ED146" w14:textId="77777777" w:rsidR="00E4519D" w:rsidRDefault="00E4519D">
    <w:pPr>
      <w:pStyle w:val="Footer"/>
    </w:pPr>
  </w:p>
  <w:p w14:paraId="058F2B2C" w14:textId="50073D3A" w:rsidR="00E4519D" w:rsidRDefault="00555C9C" w:rsidP="00555C9C">
    <w:pPr>
      <w:pStyle w:val="Footer"/>
    </w:pPr>
    <w:r>
      <w:rPr>
        <w:sz w:val="18"/>
      </w:rPr>
      <w:fldChar w:fldCharType="begin"/>
    </w:r>
    <w:r>
      <w:rPr>
        <w:sz w:val="18"/>
      </w:rPr>
      <w:instrText xml:space="preserve"> </w:instrText>
    </w:r>
    <w:r w:rsidRPr="00555C9C">
      <w:rPr>
        <w:sz w:val="18"/>
      </w:rPr>
      <w:instrText>IF "</w:instrText>
    </w:r>
    <w:r w:rsidRPr="00555C9C">
      <w:rPr>
        <w:sz w:val="18"/>
      </w:rPr>
      <w:fldChar w:fldCharType="begin"/>
    </w:r>
    <w:r w:rsidRPr="00555C9C">
      <w:rPr>
        <w:sz w:val="18"/>
      </w:rPr>
      <w:instrText xml:space="preserve"> DOCVARIABLE "SWDocIDLocation" </w:instrText>
    </w:r>
    <w:r w:rsidRPr="00555C9C">
      <w:rPr>
        <w:sz w:val="18"/>
      </w:rPr>
      <w:fldChar w:fldCharType="separate"/>
    </w:r>
    <w:r w:rsidR="00091F3B">
      <w:rPr>
        <w:sz w:val="18"/>
      </w:rPr>
      <w:instrText>1</w:instrText>
    </w:r>
    <w:r w:rsidRPr="00555C9C">
      <w:rPr>
        <w:sz w:val="18"/>
      </w:rPr>
      <w:fldChar w:fldCharType="end"/>
    </w:r>
    <w:r w:rsidRPr="00555C9C">
      <w:rPr>
        <w:sz w:val="18"/>
      </w:rPr>
      <w:instrText>" = "1" "</w:instrText>
    </w:r>
    <w:r w:rsidRPr="00555C9C">
      <w:rPr>
        <w:sz w:val="18"/>
      </w:rPr>
      <w:fldChar w:fldCharType="begin"/>
    </w:r>
    <w:r w:rsidRPr="00555C9C">
      <w:rPr>
        <w:sz w:val="18"/>
      </w:rPr>
      <w:instrText xml:space="preserve"> DOCPROPERTY "SWDocID" </w:instrText>
    </w:r>
    <w:r w:rsidRPr="00555C9C">
      <w:rPr>
        <w:sz w:val="18"/>
      </w:rPr>
      <w:fldChar w:fldCharType="separate"/>
    </w:r>
    <w:r w:rsidR="00091F3B">
      <w:rPr>
        <w:sz w:val="18"/>
      </w:rPr>
      <w:instrText>4925-6285-1920v8/022777-0046</w:instrText>
    </w:r>
    <w:r w:rsidRPr="00555C9C">
      <w:rPr>
        <w:sz w:val="18"/>
      </w:rPr>
      <w:fldChar w:fldCharType="end"/>
    </w:r>
    <w:r w:rsidRPr="00555C9C">
      <w:rPr>
        <w:sz w:val="18"/>
      </w:rPr>
      <w:instrText>" ""</w:instrText>
    </w:r>
    <w:r>
      <w:rPr>
        <w:sz w:val="18"/>
      </w:rPr>
      <w:instrText xml:space="preserve"> </w:instrText>
    </w:r>
    <w:r>
      <w:rPr>
        <w:sz w:val="18"/>
      </w:rPr>
      <w:fldChar w:fldCharType="separate"/>
    </w:r>
    <w:r w:rsidR="00091F3B">
      <w:rPr>
        <w:noProof/>
        <w:sz w:val="18"/>
      </w:rPr>
      <w:t>4925-6285-1920v8/022777-0046</w:t>
    </w:r>
    <w:r>
      <w:rPr>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E86AD" w14:textId="77777777" w:rsidR="00E4519D" w:rsidRDefault="007837EC" w:rsidP="007837EC">
    <w:pPr>
      <w:pStyle w:val="Footer"/>
      <w:jc w:val="center"/>
    </w:pPr>
    <w:r>
      <w:t>S-1</w:t>
    </w:r>
  </w:p>
  <w:p w14:paraId="0F518506" w14:textId="4064156A" w:rsidR="002167EB" w:rsidRPr="002167EB" w:rsidRDefault="00BF3CC0" w:rsidP="00BF3CC0">
    <w:pPr>
      <w:pStyle w:val="Footer"/>
      <w:rPr>
        <w:sz w:val="18"/>
        <w:szCs w:val="18"/>
      </w:rPr>
    </w:pPr>
    <w:r>
      <w:rPr>
        <w:sz w:val="18"/>
        <w:szCs w:val="18"/>
      </w:rPr>
      <w:fldChar w:fldCharType="begin"/>
    </w:r>
    <w:r>
      <w:rPr>
        <w:sz w:val="18"/>
        <w:szCs w:val="18"/>
      </w:rPr>
      <w:instrText xml:space="preserve"> </w:instrText>
    </w:r>
    <w:r w:rsidRPr="00BF3CC0">
      <w:rPr>
        <w:sz w:val="18"/>
        <w:szCs w:val="18"/>
      </w:rPr>
      <w:instrText>IF "</w:instrText>
    </w:r>
    <w:r w:rsidRPr="00BF3CC0">
      <w:rPr>
        <w:sz w:val="18"/>
        <w:szCs w:val="18"/>
      </w:rPr>
      <w:fldChar w:fldCharType="begin"/>
    </w:r>
    <w:r w:rsidRPr="00BF3CC0">
      <w:rPr>
        <w:sz w:val="18"/>
        <w:szCs w:val="18"/>
      </w:rPr>
      <w:instrText xml:space="preserve"> DOCVARIABLE "SWDocIDLocation" </w:instrText>
    </w:r>
    <w:r w:rsidRPr="00BF3CC0">
      <w:rPr>
        <w:sz w:val="18"/>
        <w:szCs w:val="18"/>
      </w:rPr>
      <w:fldChar w:fldCharType="separate"/>
    </w:r>
    <w:r w:rsidR="00091F3B">
      <w:rPr>
        <w:sz w:val="18"/>
        <w:szCs w:val="18"/>
      </w:rPr>
      <w:instrText>1</w:instrText>
    </w:r>
    <w:r w:rsidRPr="00BF3CC0">
      <w:rPr>
        <w:sz w:val="18"/>
        <w:szCs w:val="18"/>
      </w:rPr>
      <w:fldChar w:fldCharType="end"/>
    </w:r>
    <w:r w:rsidRPr="00BF3CC0">
      <w:rPr>
        <w:sz w:val="18"/>
        <w:szCs w:val="18"/>
      </w:rPr>
      <w:instrText>" = "1" "</w:instrText>
    </w:r>
    <w:r w:rsidRPr="00BF3CC0">
      <w:rPr>
        <w:sz w:val="18"/>
        <w:szCs w:val="18"/>
      </w:rPr>
      <w:fldChar w:fldCharType="begin"/>
    </w:r>
    <w:r w:rsidRPr="00BF3CC0">
      <w:rPr>
        <w:sz w:val="18"/>
        <w:szCs w:val="18"/>
      </w:rPr>
      <w:instrText xml:space="preserve"> DOCPROPERTY "SWDocID" </w:instrText>
    </w:r>
    <w:r w:rsidRPr="00BF3CC0">
      <w:rPr>
        <w:sz w:val="18"/>
        <w:szCs w:val="18"/>
      </w:rPr>
      <w:fldChar w:fldCharType="separate"/>
    </w:r>
    <w:r w:rsidR="00091F3B">
      <w:rPr>
        <w:sz w:val="18"/>
        <w:szCs w:val="18"/>
      </w:rPr>
      <w:instrText>4925-6285-1920v8/022777-0046</w:instrText>
    </w:r>
    <w:r w:rsidRPr="00BF3CC0">
      <w:rPr>
        <w:sz w:val="18"/>
        <w:szCs w:val="18"/>
      </w:rPr>
      <w:fldChar w:fldCharType="end"/>
    </w:r>
    <w:r w:rsidRPr="00BF3CC0">
      <w:rPr>
        <w:sz w:val="18"/>
        <w:szCs w:val="18"/>
      </w:rPr>
      <w:instrText>" ""</w:instrText>
    </w:r>
    <w:r>
      <w:rPr>
        <w:sz w:val="18"/>
        <w:szCs w:val="18"/>
      </w:rPr>
      <w:instrText xml:space="preserve"> </w:instrText>
    </w:r>
    <w:r>
      <w:rPr>
        <w:sz w:val="18"/>
        <w:szCs w:val="18"/>
      </w:rPr>
      <w:fldChar w:fldCharType="separate"/>
    </w:r>
    <w:r w:rsidR="00091F3B">
      <w:rPr>
        <w:noProof/>
        <w:sz w:val="18"/>
        <w:szCs w:val="18"/>
      </w:rPr>
      <w:t>4925-6285-1920v8/022777-0046</w:t>
    </w:r>
    <w:r>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82718" w14:textId="4067E898" w:rsidR="002A44C3" w:rsidRPr="002167EB" w:rsidRDefault="002A44C3" w:rsidP="00BF3CC0">
    <w:pPr>
      <w:pStyle w:val="Footer"/>
      <w:rPr>
        <w:sz w:val="18"/>
        <w:szCs w:val="18"/>
      </w:rPr>
    </w:pPr>
    <w:r>
      <w:rPr>
        <w:sz w:val="18"/>
        <w:szCs w:val="18"/>
      </w:rPr>
      <w:fldChar w:fldCharType="begin"/>
    </w:r>
    <w:r>
      <w:rPr>
        <w:sz w:val="18"/>
        <w:szCs w:val="18"/>
      </w:rPr>
      <w:instrText xml:space="preserve"> </w:instrText>
    </w:r>
    <w:r w:rsidRPr="00BF3CC0">
      <w:rPr>
        <w:sz w:val="18"/>
        <w:szCs w:val="18"/>
      </w:rPr>
      <w:instrText>IF "</w:instrText>
    </w:r>
    <w:r w:rsidRPr="00BF3CC0">
      <w:rPr>
        <w:sz w:val="18"/>
        <w:szCs w:val="18"/>
      </w:rPr>
      <w:fldChar w:fldCharType="begin"/>
    </w:r>
    <w:r w:rsidRPr="00BF3CC0">
      <w:rPr>
        <w:sz w:val="18"/>
        <w:szCs w:val="18"/>
      </w:rPr>
      <w:instrText xml:space="preserve"> DOCVARIABLE "SWDocIDLocation" </w:instrText>
    </w:r>
    <w:r w:rsidRPr="00BF3CC0">
      <w:rPr>
        <w:sz w:val="18"/>
        <w:szCs w:val="18"/>
      </w:rPr>
      <w:fldChar w:fldCharType="separate"/>
    </w:r>
    <w:r w:rsidR="00091F3B">
      <w:rPr>
        <w:sz w:val="18"/>
        <w:szCs w:val="18"/>
      </w:rPr>
      <w:instrText>1</w:instrText>
    </w:r>
    <w:r w:rsidRPr="00BF3CC0">
      <w:rPr>
        <w:sz w:val="18"/>
        <w:szCs w:val="18"/>
      </w:rPr>
      <w:fldChar w:fldCharType="end"/>
    </w:r>
    <w:r w:rsidRPr="00BF3CC0">
      <w:rPr>
        <w:sz w:val="18"/>
        <w:szCs w:val="18"/>
      </w:rPr>
      <w:instrText>" = "1" "</w:instrText>
    </w:r>
    <w:r w:rsidRPr="00BF3CC0">
      <w:rPr>
        <w:sz w:val="18"/>
        <w:szCs w:val="18"/>
      </w:rPr>
      <w:fldChar w:fldCharType="begin"/>
    </w:r>
    <w:r w:rsidRPr="00BF3CC0">
      <w:rPr>
        <w:sz w:val="18"/>
        <w:szCs w:val="18"/>
      </w:rPr>
      <w:instrText xml:space="preserve"> DOCPROPERTY "SWDocID" </w:instrText>
    </w:r>
    <w:r w:rsidRPr="00BF3CC0">
      <w:rPr>
        <w:sz w:val="18"/>
        <w:szCs w:val="18"/>
      </w:rPr>
      <w:fldChar w:fldCharType="separate"/>
    </w:r>
    <w:r w:rsidR="00091F3B">
      <w:rPr>
        <w:sz w:val="18"/>
        <w:szCs w:val="18"/>
      </w:rPr>
      <w:instrText>4925-6285-1920v8/022777-0046</w:instrText>
    </w:r>
    <w:r w:rsidRPr="00BF3CC0">
      <w:rPr>
        <w:sz w:val="18"/>
        <w:szCs w:val="18"/>
      </w:rPr>
      <w:fldChar w:fldCharType="end"/>
    </w:r>
    <w:r w:rsidRPr="00BF3CC0">
      <w:rPr>
        <w:sz w:val="18"/>
        <w:szCs w:val="18"/>
      </w:rPr>
      <w:instrText>" ""</w:instrText>
    </w:r>
    <w:r>
      <w:rPr>
        <w:sz w:val="18"/>
        <w:szCs w:val="18"/>
      </w:rPr>
      <w:instrText xml:space="preserve"> </w:instrText>
    </w:r>
    <w:r>
      <w:rPr>
        <w:sz w:val="18"/>
        <w:szCs w:val="18"/>
      </w:rPr>
      <w:fldChar w:fldCharType="separate"/>
    </w:r>
    <w:r w:rsidR="00091F3B">
      <w:rPr>
        <w:noProof/>
        <w:sz w:val="18"/>
        <w:szCs w:val="18"/>
      </w:rPr>
      <w:t>4925-6285-1920v8/022777-0046</w:t>
    </w:r>
    <w:r>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B1907" w14:textId="77777777" w:rsidR="0053151D" w:rsidRDefault="0053151D" w:rsidP="000E20FB">
    <w:pPr>
      <w:pStyle w:val="Footer"/>
    </w:pPr>
  </w:p>
  <w:p w14:paraId="0ACC0D12" w14:textId="7FDBAFE7" w:rsidR="002D37FA" w:rsidRPr="000E20FB" w:rsidRDefault="0053151D" w:rsidP="0053151D">
    <w:pPr>
      <w:pStyle w:val="Footer"/>
    </w:pPr>
    <w:r>
      <w:rPr>
        <w:sz w:val="18"/>
      </w:rPr>
      <w:fldChar w:fldCharType="begin"/>
    </w:r>
    <w:r>
      <w:rPr>
        <w:sz w:val="18"/>
      </w:rPr>
      <w:instrText xml:space="preserve"> </w:instrText>
    </w:r>
    <w:r w:rsidRPr="0053151D">
      <w:rPr>
        <w:sz w:val="18"/>
      </w:rPr>
      <w:instrText>IF "</w:instrText>
    </w:r>
    <w:r w:rsidRPr="0053151D">
      <w:rPr>
        <w:sz w:val="18"/>
      </w:rPr>
      <w:fldChar w:fldCharType="begin"/>
    </w:r>
    <w:r w:rsidRPr="0053151D">
      <w:rPr>
        <w:sz w:val="18"/>
      </w:rPr>
      <w:instrText xml:space="preserve"> DOCVARIABLE "SWDocIDLocation" </w:instrText>
    </w:r>
    <w:r w:rsidRPr="0053151D">
      <w:rPr>
        <w:sz w:val="18"/>
      </w:rPr>
      <w:fldChar w:fldCharType="separate"/>
    </w:r>
    <w:r w:rsidR="00091F3B">
      <w:rPr>
        <w:sz w:val="18"/>
      </w:rPr>
      <w:instrText>1</w:instrText>
    </w:r>
    <w:r w:rsidRPr="0053151D">
      <w:rPr>
        <w:sz w:val="18"/>
      </w:rPr>
      <w:fldChar w:fldCharType="end"/>
    </w:r>
    <w:r w:rsidRPr="0053151D">
      <w:rPr>
        <w:sz w:val="18"/>
      </w:rPr>
      <w:instrText>" = "1" "</w:instrText>
    </w:r>
    <w:r w:rsidRPr="0053151D">
      <w:rPr>
        <w:sz w:val="18"/>
      </w:rPr>
      <w:fldChar w:fldCharType="begin"/>
    </w:r>
    <w:r w:rsidRPr="0053151D">
      <w:rPr>
        <w:sz w:val="18"/>
      </w:rPr>
      <w:instrText xml:space="preserve"> DOCPROPERTY "SWDocID" </w:instrText>
    </w:r>
    <w:r w:rsidRPr="0053151D">
      <w:rPr>
        <w:sz w:val="18"/>
      </w:rPr>
      <w:fldChar w:fldCharType="separate"/>
    </w:r>
    <w:r w:rsidR="00091F3B">
      <w:rPr>
        <w:sz w:val="18"/>
      </w:rPr>
      <w:instrText>4925-6285-1920v8/022777-0046</w:instrText>
    </w:r>
    <w:r w:rsidRPr="0053151D">
      <w:rPr>
        <w:sz w:val="18"/>
      </w:rPr>
      <w:fldChar w:fldCharType="end"/>
    </w:r>
    <w:r w:rsidRPr="0053151D">
      <w:rPr>
        <w:sz w:val="18"/>
      </w:rPr>
      <w:instrText>" ""</w:instrText>
    </w:r>
    <w:r>
      <w:rPr>
        <w:sz w:val="18"/>
      </w:rPr>
      <w:instrText xml:space="preserve"> </w:instrText>
    </w:r>
    <w:r>
      <w:rPr>
        <w:sz w:val="18"/>
      </w:rPr>
      <w:fldChar w:fldCharType="separate"/>
    </w:r>
    <w:r w:rsidR="00091F3B">
      <w:rPr>
        <w:noProof/>
        <w:sz w:val="18"/>
      </w:rPr>
      <w:t>4925-6285-1920v8/022777-0046</w:t>
    </w:r>
    <w:r>
      <w:rPr>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EC4E4" w14:textId="77777777" w:rsidR="00E4519D" w:rsidRDefault="00E4519D">
    <w:pPr>
      <w:pStyle w:val="Footer"/>
    </w:pPr>
  </w:p>
  <w:p w14:paraId="2AF40E42" w14:textId="1B622FF3" w:rsidR="00E4519D" w:rsidRDefault="00555C9C" w:rsidP="00555C9C">
    <w:pPr>
      <w:pStyle w:val="Footer"/>
    </w:pPr>
    <w:r>
      <w:rPr>
        <w:sz w:val="18"/>
      </w:rPr>
      <w:fldChar w:fldCharType="begin"/>
    </w:r>
    <w:r>
      <w:rPr>
        <w:sz w:val="18"/>
      </w:rPr>
      <w:instrText xml:space="preserve"> </w:instrText>
    </w:r>
    <w:r w:rsidRPr="00555C9C">
      <w:rPr>
        <w:sz w:val="18"/>
      </w:rPr>
      <w:instrText>IF "</w:instrText>
    </w:r>
    <w:r w:rsidRPr="00555C9C">
      <w:rPr>
        <w:sz w:val="18"/>
      </w:rPr>
      <w:fldChar w:fldCharType="begin"/>
    </w:r>
    <w:r w:rsidRPr="00555C9C">
      <w:rPr>
        <w:sz w:val="18"/>
      </w:rPr>
      <w:instrText xml:space="preserve"> DOCVARIABLE "SWDocIDLocation" </w:instrText>
    </w:r>
    <w:r w:rsidRPr="00555C9C">
      <w:rPr>
        <w:sz w:val="18"/>
      </w:rPr>
      <w:fldChar w:fldCharType="separate"/>
    </w:r>
    <w:r w:rsidR="00091F3B">
      <w:rPr>
        <w:sz w:val="18"/>
      </w:rPr>
      <w:instrText>1</w:instrText>
    </w:r>
    <w:r w:rsidRPr="00555C9C">
      <w:rPr>
        <w:sz w:val="18"/>
      </w:rPr>
      <w:fldChar w:fldCharType="end"/>
    </w:r>
    <w:r w:rsidRPr="00555C9C">
      <w:rPr>
        <w:sz w:val="18"/>
      </w:rPr>
      <w:instrText>" = "1" "</w:instrText>
    </w:r>
    <w:r w:rsidRPr="00555C9C">
      <w:rPr>
        <w:sz w:val="18"/>
      </w:rPr>
      <w:fldChar w:fldCharType="begin"/>
    </w:r>
    <w:r w:rsidRPr="00555C9C">
      <w:rPr>
        <w:sz w:val="18"/>
      </w:rPr>
      <w:instrText xml:space="preserve"> DOCPROPERTY "SWDocID" </w:instrText>
    </w:r>
    <w:r w:rsidRPr="00555C9C">
      <w:rPr>
        <w:sz w:val="18"/>
      </w:rPr>
      <w:fldChar w:fldCharType="separate"/>
    </w:r>
    <w:r w:rsidR="00091F3B">
      <w:rPr>
        <w:sz w:val="18"/>
      </w:rPr>
      <w:instrText>4925-6285-1920v8/022777-0046</w:instrText>
    </w:r>
    <w:r w:rsidRPr="00555C9C">
      <w:rPr>
        <w:sz w:val="18"/>
      </w:rPr>
      <w:fldChar w:fldCharType="end"/>
    </w:r>
    <w:r w:rsidRPr="00555C9C">
      <w:rPr>
        <w:sz w:val="18"/>
      </w:rPr>
      <w:instrText>" ""</w:instrText>
    </w:r>
    <w:r>
      <w:rPr>
        <w:sz w:val="18"/>
      </w:rPr>
      <w:instrText xml:space="preserve"> </w:instrText>
    </w:r>
    <w:r>
      <w:rPr>
        <w:sz w:val="18"/>
      </w:rPr>
      <w:fldChar w:fldCharType="separate"/>
    </w:r>
    <w:r w:rsidR="00091F3B">
      <w:rPr>
        <w:noProof/>
        <w:sz w:val="18"/>
      </w:rPr>
      <w:t>4925-6285-1920v8/022777-0046</w:t>
    </w:r>
    <w:r>
      <w:rPr>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2C06" w14:textId="77777777" w:rsidR="005774C9" w:rsidRDefault="005774C9">
    <w:pPr>
      <w:pStyle w:val="Footer"/>
    </w:pPr>
  </w:p>
  <w:p w14:paraId="676F9C3F" w14:textId="7D117472" w:rsidR="00E4519D" w:rsidRDefault="005774C9" w:rsidP="005774C9">
    <w:pPr>
      <w:pStyle w:val="Footer"/>
    </w:pPr>
    <w:r>
      <w:rPr>
        <w:sz w:val="18"/>
      </w:rPr>
      <w:fldChar w:fldCharType="begin"/>
    </w:r>
    <w:r>
      <w:rPr>
        <w:sz w:val="18"/>
      </w:rPr>
      <w:instrText xml:space="preserve"> </w:instrText>
    </w:r>
    <w:r w:rsidRPr="005774C9">
      <w:rPr>
        <w:sz w:val="18"/>
      </w:rPr>
      <w:instrText>IF "</w:instrText>
    </w:r>
    <w:r w:rsidRPr="005774C9">
      <w:rPr>
        <w:sz w:val="18"/>
      </w:rPr>
      <w:fldChar w:fldCharType="begin"/>
    </w:r>
    <w:r w:rsidRPr="005774C9">
      <w:rPr>
        <w:sz w:val="18"/>
      </w:rPr>
      <w:instrText xml:space="preserve"> DOCVARIABLE "SWDocIDLocation" </w:instrText>
    </w:r>
    <w:r w:rsidRPr="005774C9">
      <w:rPr>
        <w:sz w:val="18"/>
      </w:rPr>
      <w:fldChar w:fldCharType="separate"/>
    </w:r>
    <w:r w:rsidR="00091F3B">
      <w:rPr>
        <w:sz w:val="18"/>
      </w:rPr>
      <w:instrText>1</w:instrText>
    </w:r>
    <w:r w:rsidRPr="005774C9">
      <w:rPr>
        <w:sz w:val="18"/>
      </w:rPr>
      <w:fldChar w:fldCharType="end"/>
    </w:r>
    <w:r w:rsidRPr="005774C9">
      <w:rPr>
        <w:sz w:val="18"/>
      </w:rPr>
      <w:instrText>" = "1" "</w:instrText>
    </w:r>
    <w:r w:rsidRPr="005774C9">
      <w:rPr>
        <w:sz w:val="18"/>
      </w:rPr>
      <w:fldChar w:fldCharType="begin"/>
    </w:r>
    <w:r w:rsidRPr="005774C9">
      <w:rPr>
        <w:sz w:val="18"/>
      </w:rPr>
      <w:instrText xml:space="preserve"> DOCPROPERTY "SWDocID" </w:instrText>
    </w:r>
    <w:r w:rsidRPr="005774C9">
      <w:rPr>
        <w:sz w:val="18"/>
      </w:rPr>
      <w:fldChar w:fldCharType="separate"/>
    </w:r>
    <w:r w:rsidR="00091F3B">
      <w:rPr>
        <w:sz w:val="18"/>
      </w:rPr>
      <w:instrText>4925-6285-1920v8/022777-0046</w:instrText>
    </w:r>
    <w:r w:rsidRPr="005774C9">
      <w:rPr>
        <w:sz w:val="18"/>
      </w:rPr>
      <w:fldChar w:fldCharType="end"/>
    </w:r>
    <w:r w:rsidRPr="005774C9">
      <w:rPr>
        <w:sz w:val="18"/>
      </w:rPr>
      <w:instrText>" ""</w:instrText>
    </w:r>
    <w:r>
      <w:rPr>
        <w:sz w:val="18"/>
      </w:rPr>
      <w:instrText xml:space="preserve"> </w:instrText>
    </w:r>
    <w:r>
      <w:rPr>
        <w:sz w:val="18"/>
      </w:rPr>
      <w:fldChar w:fldCharType="separate"/>
    </w:r>
    <w:r w:rsidR="00091F3B">
      <w:rPr>
        <w:noProof/>
        <w:sz w:val="18"/>
      </w:rPr>
      <w:t>4925-6285-1920v8/022777-0046</w:t>
    </w:r>
    <w:r>
      <w:rPr>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7E14D" w14:textId="77777777" w:rsidR="006B099A" w:rsidRDefault="006C09F3" w:rsidP="00C85BFA">
    <w:pPr>
      <w:pStyle w:val="Footer"/>
      <w:tabs>
        <w:tab w:val="center" w:pos="4680"/>
      </w:tabs>
      <w:spacing w:line="200" w:lineRule="exact"/>
      <w:jc w:val="center"/>
    </w:pPr>
    <w:r>
      <w:rPr>
        <w:rStyle w:val="PageNumber"/>
      </w:rPr>
      <w:t>A-</w:t>
    </w:r>
    <w:r>
      <w:rPr>
        <w:rStyle w:val="PageNumber"/>
      </w:rPr>
      <w:fldChar w:fldCharType="begin"/>
    </w:r>
    <w:r>
      <w:rPr>
        <w:rStyle w:val="PageNumber"/>
      </w:rPr>
      <w:instrText xml:space="preserve"> PAGE </w:instrText>
    </w:r>
    <w:r>
      <w:rPr>
        <w:rStyle w:val="PageNumber"/>
      </w:rPr>
      <w:fldChar w:fldCharType="separate"/>
    </w:r>
    <w:r w:rsidR="0053151D">
      <w:rPr>
        <w:rStyle w:val="PageNumber"/>
        <w:noProof/>
      </w:rPr>
      <w:t>3</w:t>
    </w:r>
    <w:r>
      <w:rPr>
        <w:rStyle w:val="PageNumber"/>
      </w:rPr>
      <w:fldChar w:fldCharType="end"/>
    </w:r>
  </w:p>
  <w:p w14:paraId="5EBB333E" w14:textId="4CE05963" w:rsidR="006B099A" w:rsidRDefault="006C09F3" w:rsidP="002C029C">
    <w:pPr>
      <w:pStyle w:val="Footer"/>
      <w:rPr>
        <w:sz w:val="16"/>
      </w:rPr>
    </w:pPr>
    <w:r>
      <w:rPr>
        <w:sz w:val="18"/>
      </w:rPr>
      <w:fldChar w:fldCharType="begin"/>
    </w:r>
    <w:r>
      <w:rPr>
        <w:sz w:val="18"/>
      </w:rPr>
      <w:instrText xml:space="preserve"> </w:instrText>
    </w:r>
    <w:r w:rsidRPr="00DA28FF">
      <w:rPr>
        <w:sz w:val="18"/>
      </w:rPr>
      <w:instrText>IF "</w:instrText>
    </w:r>
    <w:r w:rsidRPr="00DA28FF">
      <w:rPr>
        <w:sz w:val="18"/>
      </w:rPr>
      <w:fldChar w:fldCharType="begin"/>
    </w:r>
    <w:r w:rsidRPr="00DA28FF">
      <w:rPr>
        <w:sz w:val="18"/>
      </w:rPr>
      <w:instrText xml:space="preserve"> DOCVARIABLE "SWDocIDLocation" </w:instrText>
    </w:r>
    <w:r w:rsidRPr="00DA28FF">
      <w:rPr>
        <w:sz w:val="18"/>
      </w:rPr>
      <w:fldChar w:fldCharType="separate"/>
    </w:r>
    <w:r w:rsidR="00091F3B">
      <w:rPr>
        <w:sz w:val="18"/>
      </w:rPr>
      <w:instrText>1</w:instrText>
    </w:r>
    <w:r w:rsidRPr="00DA28FF">
      <w:rPr>
        <w:sz w:val="18"/>
      </w:rPr>
      <w:fldChar w:fldCharType="end"/>
    </w:r>
    <w:r w:rsidRPr="00DA28FF">
      <w:rPr>
        <w:sz w:val="18"/>
      </w:rPr>
      <w:instrText>" = "1" "</w:instrText>
    </w:r>
    <w:r w:rsidRPr="00DA28FF">
      <w:rPr>
        <w:sz w:val="18"/>
      </w:rPr>
      <w:fldChar w:fldCharType="begin"/>
    </w:r>
    <w:r w:rsidRPr="00DA28FF">
      <w:rPr>
        <w:sz w:val="18"/>
      </w:rPr>
      <w:instrText xml:space="preserve"> DOCPROPERTY "SWDocID" </w:instrText>
    </w:r>
    <w:r w:rsidRPr="00DA28FF">
      <w:rPr>
        <w:sz w:val="18"/>
      </w:rPr>
      <w:fldChar w:fldCharType="separate"/>
    </w:r>
    <w:r w:rsidR="00091F3B">
      <w:rPr>
        <w:sz w:val="18"/>
      </w:rPr>
      <w:instrText>4925-6285-1920v8/022777-0046</w:instrText>
    </w:r>
    <w:r w:rsidRPr="00DA28FF">
      <w:rPr>
        <w:sz w:val="18"/>
      </w:rPr>
      <w:fldChar w:fldCharType="end"/>
    </w:r>
    <w:r w:rsidRPr="00DA28FF">
      <w:rPr>
        <w:sz w:val="18"/>
      </w:rPr>
      <w:instrText>" ""</w:instrText>
    </w:r>
    <w:r>
      <w:rPr>
        <w:sz w:val="18"/>
      </w:rPr>
      <w:instrText xml:space="preserve"> </w:instrText>
    </w:r>
    <w:r>
      <w:rPr>
        <w:sz w:val="18"/>
      </w:rPr>
      <w:fldChar w:fldCharType="separate"/>
    </w:r>
    <w:r w:rsidR="00091F3B">
      <w:rPr>
        <w:noProof/>
        <w:sz w:val="18"/>
      </w:rPr>
      <w:t>4925-6285-1920v8/022777-0046</w:t>
    </w:r>
    <w:r>
      <w:rPr>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A14A" w14:textId="77777777" w:rsidR="006B099A" w:rsidRDefault="006C09F3">
    <w:pPr>
      <w:pStyle w:val="Footer"/>
      <w:tabs>
        <w:tab w:val="center" w:pos="4680"/>
      </w:tabs>
      <w:jc w:val="center"/>
    </w:pPr>
    <w:r>
      <w:rPr>
        <w:rStyle w:val="PageNumber"/>
      </w:rPr>
      <w:t>A-</w:t>
    </w:r>
    <w:r>
      <w:rPr>
        <w:rStyle w:val="PageNumber"/>
      </w:rPr>
      <w:fldChar w:fldCharType="begin"/>
    </w:r>
    <w:r>
      <w:rPr>
        <w:rStyle w:val="PageNumber"/>
      </w:rPr>
      <w:instrText xml:space="preserve"> PAGE </w:instrText>
    </w:r>
    <w:r>
      <w:rPr>
        <w:rStyle w:val="PageNumber"/>
      </w:rPr>
      <w:fldChar w:fldCharType="separate"/>
    </w:r>
    <w:r w:rsidR="0053151D">
      <w:rPr>
        <w:rStyle w:val="PageNumber"/>
        <w:noProof/>
      </w:rPr>
      <w:t>1</w:t>
    </w:r>
    <w:r>
      <w:rPr>
        <w:rStyle w:val="PageNumber"/>
      </w:rPr>
      <w:fldChar w:fldCharType="end"/>
    </w:r>
  </w:p>
  <w:p w14:paraId="583C718B" w14:textId="323767FC" w:rsidR="006B099A" w:rsidRDefault="006C09F3" w:rsidP="002C029C">
    <w:pPr>
      <w:pStyle w:val="Footer"/>
      <w:rPr>
        <w:sz w:val="16"/>
      </w:rPr>
    </w:pPr>
    <w:r>
      <w:rPr>
        <w:sz w:val="18"/>
      </w:rPr>
      <w:fldChar w:fldCharType="begin"/>
    </w:r>
    <w:r>
      <w:rPr>
        <w:sz w:val="18"/>
      </w:rPr>
      <w:instrText xml:space="preserve"> </w:instrText>
    </w:r>
    <w:r w:rsidRPr="00DA28FF">
      <w:rPr>
        <w:sz w:val="18"/>
      </w:rPr>
      <w:instrText>IF "</w:instrText>
    </w:r>
    <w:r w:rsidRPr="00DA28FF">
      <w:rPr>
        <w:sz w:val="18"/>
      </w:rPr>
      <w:fldChar w:fldCharType="begin"/>
    </w:r>
    <w:r w:rsidRPr="00DA28FF">
      <w:rPr>
        <w:sz w:val="18"/>
      </w:rPr>
      <w:instrText xml:space="preserve"> DOCVARIABLE "SWDocIDLocation" </w:instrText>
    </w:r>
    <w:r w:rsidRPr="00DA28FF">
      <w:rPr>
        <w:sz w:val="18"/>
      </w:rPr>
      <w:fldChar w:fldCharType="separate"/>
    </w:r>
    <w:r w:rsidR="00091F3B">
      <w:rPr>
        <w:sz w:val="18"/>
      </w:rPr>
      <w:instrText>1</w:instrText>
    </w:r>
    <w:r w:rsidRPr="00DA28FF">
      <w:rPr>
        <w:sz w:val="18"/>
      </w:rPr>
      <w:fldChar w:fldCharType="end"/>
    </w:r>
    <w:r w:rsidRPr="00DA28FF">
      <w:rPr>
        <w:sz w:val="18"/>
      </w:rPr>
      <w:instrText>" = "1" "</w:instrText>
    </w:r>
    <w:r w:rsidRPr="00DA28FF">
      <w:rPr>
        <w:sz w:val="18"/>
      </w:rPr>
      <w:fldChar w:fldCharType="begin"/>
    </w:r>
    <w:r w:rsidRPr="00DA28FF">
      <w:rPr>
        <w:sz w:val="18"/>
      </w:rPr>
      <w:instrText xml:space="preserve"> DOCPROPERTY "SWDocID" </w:instrText>
    </w:r>
    <w:r w:rsidRPr="00DA28FF">
      <w:rPr>
        <w:sz w:val="18"/>
      </w:rPr>
      <w:fldChar w:fldCharType="separate"/>
    </w:r>
    <w:r w:rsidR="00091F3B">
      <w:rPr>
        <w:sz w:val="18"/>
      </w:rPr>
      <w:instrText>4925-6285-1920v8/022777-0046</w:instrText>
    </w:r>
    <w:r w:rsidRPr="00DA28FF">
      <w:rPr>
        <w:sz w:val="18"/>
      </w:rPr>
      <w:fldChar w:fldCharType="end"/>
    </w:r>
    <w:r w:rsidRPr="00DA28FF">
      <w:rPr>
        <w:sz w:val="18"/>
      </w:rPr>
      <w:instrText>" ""</w:instrText>
    </w:r>
    <w:r>
      <w:rPr>
        <w:sz w:val="18"/>
      </w:rPr>
      <w:instrText xml:space="preserve"> </w:instrText>
    </w:r>
    <w:r>
      <w:rPr>
        <w:sz w:val="18"/>
      </w:rPr>
      <w:fldChar w:fldCharType="separate"/>
    </w:r>
    <w:r w:rsidR="00091F3B">
      <w:rPr>
        <w:noProof/>
        <w:sz w:val="18"/>
      </w:rPr>
      <w:t>4925-6285-1920v8/022777-0046</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66C36" w14:textId="77777777" w:rsidR="00A55ACF" w:rsidRDefault="00A55ACF" w:rsidP="001C5EE3">
      <w:r>
        <w:separator/>
      </w:r>
    </w:p>
  </w:footnote>
  <w:footnote w:type="continuationSeparator" w:id="0">
    <w:p w14:paraId="1905A3DE" w14:textId="77777777" w:rsidR="00A55ACF" w:rsidRDefault="00A55ACF" w:rsidP="001C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5C8E9" w14:textId="77777777" w:rsidR="00091F3B" w:rsidRDefault="00091F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819D" w14:textId="77777777" w:rsidR="00091F3B" w:rsidRDefault="00091F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28A8D" w14:textId="5914342A" w:rsidR="00C45952" w:rsidRPr="007268F0" w:rsidRDefault="00C45952" w:rsidP="007268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8863" w14:textId="77777777" w:rsidR="00E4519D" w:rsidRDefault="00E451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AF424" w14:textId="77777777" w:rsidR="00E4519D" w:rsidRDefault="00E451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F9B9" w14:textId="77777777" w:rsidR="006B099A" w:rsidRDefault="006B09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D61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3E3F6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A0CA1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8237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F64C3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A06B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2213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744C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103A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E27E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start w:val="1"/>
      <w:numFmt w:val="upperRoman"/>
      <w:lvlText w:val="%1."/>
      <w:legacy w:legacy="1" w:legacySpace="0" w:legacyIndent="720"/>
      <w:lvlJc w:val="left"/>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0A9A547A"/>
    <w:multiLevelType w:val="multilevel"/>
    <w:tmpl w:val="CE485C60"/>
    <w:name w:val="Heading"/>
    <w:lvl w:ilvl="0">
      <w:start w:val="1"/>
      <w:numFmt w:val="upperRoman"/>
      <w:suff w:val="nothing"/>
      <w:lvlText w:val="ARTICLE %1"/>
      <w:lvlJc w:val="left"/>
      <w:pPr>
        <w:tabs>
          <w:tab w:val="num" w:pos="0"/>
        </w:tabs>
        <w:ind w:left="0" w:firstLine="0"/>
      </w:pPr>
      <w:rPr>
        <w:rFonts w:ascii="Times New Roman" w:hAnsi="Times New Roman"/>
        <w:b/>
        <w:i w:val="0"/>
        <w:caps w:val="0"/>
        <w:strike w:val="0"/>
        <w:dstrike w:val="0"/>
        <w:vanish w:val="0"/>
        <w:color w:val="000000"/>
        <w:sz w:val="23"/>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Section %1.%2"/>
      <w:lvlJc w:val="left"/>
      <w:pPr>
        <w:tabs>
          <w:tab w:val="num" w:pos="0"/>
        </w:tabs>
        <w:ind w:left="0" w:firstLine="720"/>
      </w:pPr>
      <w:rPr>
        <w:rFonts w:ascii="Times New Roman" w:hAnsi="Times New Roman"/>
        <w:b/>
        <w:i w:val="0"/>
        <w:caps w:val="0"/>
        <w:strike w:val="0"/>
        <w:dstrike w:val="0"/>
        <w:vanish w:val="0"/>
        <w:color w:val="000000"/>
        <w:sz w:val="23"/>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0"/>
        </w:tabs>
        <w:ind w:left="0" w:firstLine="1440"/>
      </w:pPr>
      <w:rPr>
        <w:b w:val="0"/>
        <w:i w:val="0"/>
        <w:caps w:val="0"/>
        <w:strike w:val="0"/>
        <w:dstrike w:val="0"/>
        <w:vanish w:val="0"/>
        <w:color w:val="000000"/>
        <w:u w:val="none"/>
        <w:effect w:val="none"/>
        <w:vertAlign w:val="baseline"/>
      </w:rPr>
    </w:lvl>
    <w:lvl w:ilvl="3">
      <w:start w:val="1"/>
      <w:numFmt w:val="lowerRoman"/>
      <w:lvlText w:val="(%4)"/>
      <w:lvlJc w:val="left"/>
      <w:pPr>
        <w:tabs>
          <w:tab w:val="num" w:pos="0"/>
        </w:tabs>
        <w:ind w:left="0" w:firstLine="2160"/>
      </w:pPr>
      <w:rPr>
        <w:b w:val="0"/>
        <w:i w:val="0"/>
        <w:caps w:val="0"/>
        <w:strike w:val="0"/>
        <w:dstrike w:val="0"/>
        <w:vanish w:val="0"/>
        <w:color w:val="000000"/>
        <w:u w:val="none"/>
        <w:effect w:val="none"/>
        <w:vertAlign w:val="baseline"/>
      </w:rPr>
    </w:lvl>
    <w:lvl w:ilvl="4">
      <w:start w:val="1"/>
      <w:numFmt w:val="upperLetter"/>
      <w:lvlText w:val="(%5)"/>
      <w:lvlJc w:val="left"/>
      <w:pPr>
        <w:tabs>
          <w:tab w:val="num" w:pos="0"/>
        </w:tabs>
        <w:ind w:left="0" w:firstLine="2880"/>
      </w:pPr>
      <w:rPr>
        <w:b w:val="0"/>
        <w:i w:val="0"/>
        <w:caps w:val="0"/>
        <w:strike w:val="0"/>
        <w:dstrike w:val="0"/>
        <w:vanish w:val="0"/>
        <w:color w:val="000000"/>
        <w:u w:val="none"/>
        <w:effect w:val="none"/>
        <w:vertAlign w:val="baseline"/>
      </w:rPr>
    </w:lvl>
    <w:lvl w:ilvl="5">
      <w:start w:val="1"/>
      <w:numFmt w:val="decimal"/>
      <w:lvlText w:val="%6."/>
      <w:lvlJc w:val="left"/>
      <w:pPr>
        <w:tabs>
          <w:tab w:val="num" w:pos="0"/>
        </w:tabs>
        <w:ind w:left="0" w:firstLine="3600"/>
      </w:pPr>
      <w:rPr>
        <w:b w:val="0"/>
        <w:i w:val="0"/>
        <w:caps w:val="0"/>
        <w:strike w:val="0"/>
        <w:dstrike w:val="0"/>
        <w:vanish w:val="0"/>
        <w:color w:val="000000"/>
        <w:u w:val="none"/>
        <w:effect w:val="none"/>
        <w:vertAlign w:val="baseline"/>
      </w:rPr>
    </w:lvl>
    <w:lvl w:ilvl="6">
      <w:start w:val="1"/>
      <w:numFmt w:val="none"/>
      <w:suff w:val="nothing"/>
      <w:lvlText w:val=""/>
      <w:lvlJc w:val="left"/>
      <w:pPr>
        <w:tabs>
          <w:tab w:val="num" w:pos="0"/>
        </w:tabs>
        <w:ind w:left="4320" w:firstLine="0"/>
      </w:pPr>
      <w:rPr>
        <w:strike w:val="0"/>
        <w:dstrike w:val="0"/>
      </w:rPr>
    </w:lvl>
    <w:lvl w:ilvl="7">
      <w:start w:val="1"/>
      <w:numFmt w:val="none"/>
      <w:suff w:val="nothing"/>
      <w:lvlText w:val=""/>
      <w:lvlJc w:val="left"/>
      <w:pPr>
        <w:tabs>
          <w:tab w:val="num" w:pos="0"/>
        </w:tabs>
        <w:ind w:left="5040" w:firstLine="0"/>
      </w:pPr>
      <w:rPr>
        <w:strike w:val="0"/>
        <w:dstrike w:val="0"/>
      </w:rPr>
    </w:lvl>
    <w:lvl w:ilvl="8">
      <w:start w:val="1"/>
      <w:numFmt w:val="none"/>
      <w:suff w:val="nothing"/>
      <w:lvlText w:val=""/>
      <w:lvlJc w:val="left"/>
      <w:pPr>
        <w:tabs>
          <w:tab w:val="num" w:pos="0"/>
        </w:tabs>
        <w:ind w:left="5760" w:firstLine="0"/>
      </w:pPr>
      <w:rPr>
        <w:strike w:val="0"/>
        <w:dstrike w:val="0"/>
      </w:rPr>
    </w:lvl>
  </w:abstractNum>
  <w:abstractNum w:abstractNumId="12" w15:restartNumberingAfterBreak="0">
    <w:nsid w:val="270D4528"/>
    <w:multiLevelType w:val="multilevel"/>
    <w:tmpl w:val="B1383EA8"/>
    <w:lvl w:ilvl="0">
      <w:start w:val="1"/>
      <w:numFmt w:val="upperRoman"/>
      <w:pStyle w:val="Heading1"/>
      <w:suff w:val="nothing"/>
      <w:lvlText w:val="ARTICLE %1"/>
      <w:lvlJc w:val="left"/>
      <w:pPr>
        <w:tabs>
          <w:tab w:val="num" w:pos="0"/>
        </w:tabs>
        <w:ind w:left="0" w:firstLine="0"/>
      </w:pPr>
      <w:rPr>
        <w:rFonts w:ascii="Times New Roman" w:hAnsi="Times New Roman"/>
        <w:b/>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Heading2"/>
      <w:isLgl/>
      <w:lvlText w:val="Section %1.%2"/>
      <w:lvlJc w:val="left"/>
      <w:pPr>
        <w:tabs>
          <w:tab w:val="num" w:pos="0"/>
        </w:tabs>
        <w:ind w:left="0" w:firstLine="720"/>
      </w:pPr>
      <w:rPr>
        <w:rFonts w:ascii="Times New Roman" w:hAnsi="Times New Roman"/>
        <w:b/>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tabs>
          <w:tab w:val="num" w:pos="0"/>
        </w:tabs>
        <w:ind w:left="0" w:firstLine="144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Heading4"/>
      <w:lvlText w:val="(%4)"/>
      <w:lvlJc w:val="left"/>
      <w:pPr>
        <w:tabs>
          <w:tab w:val="num" w:pos="0"/>
        </w:tabs>
        <w:ind w:left="0" w:firstLine="216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Heading5"/>
      <w:lvlText w:val="(%5)"/>
      <w:lvlJc w:val="left"/>
      <w:pPr>
        <w:tabs>
          <w:tab w:val="num" w:pos="0"/>
        </w:tabs>
        <w:ind w:left="0" w:firstLine="288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0"/>
        </w:tabs>
        <w:ind w:left="0" w:firstLine="360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Heading7"/>
      <w:suff w:val="nothing"/>
      <w:lvlText w:val=""/>
      <w:lvlJc w:val="left"/>
      <w:pPr>
        <w:tabs>
          <w:tab w:val="num" w:pos="0"/>
        </w:tabs>
        <w:ind w:left="0" w:firstLine="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Heading8"/>
      <w:suff w:val="nothing"/>
      <w:lvlText w:val=""/>
      <w:lvlJc w:val="left"/>
      <w:pPr>
        <w:tabs>
          <w:tab w:val="num" w:pos="0"/>
        </w:tabs>
        <w:ind w:left="0" w:firstLine="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Heading9"/>
      <w:suff w:val="nothing"/>
      <w:lvlText w:val=""/>
      <w:lvlJc w:val="left"/>
      <w:pPr>
        <w:tabs>
          <w:tab w:val="num" w:pos="0"/>
        </w:tabs>
        <w:ind w:left="0" w:firstLine="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289F1861"/>
    <w:multiLevelType w:val="hybridMultilevel"/>
    <w:tmpl w:val="EE364E14"/>
    <w:lvl w:ilvl="0" w:tplc="6A2467AA">
      <w:start w:val="7"/>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C34897"/>
    <w:multiLevelType w:val="multilevel"/>
    <w:tmpl w:val="C4C2F0E8"/>
    <w:lvl w:ilvl="0">
      <w:start w:val="1"/>
      <w:numFmt w:val="upperRoman"/>
      <w:suff w:val="nothing"/>
      <w:lvlText w:val="ARTICLE %1"/>
      <w:lvlJc w:val="left"/>
      <w:pPr>
        <w:tabs>
          <w:tab w:val="num" w:pos="0"/>
        </w:tabs>
        <w:ind w:left="0" w:firstLine="0"/>
      </w:pPr>
      <w:rPr>
        <w:rFonts w:ascii="Times New Roman" w:hAnsi="Times New Roman"/>
        <w:b/>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lvlText w:val="Section %1.%2"/>
      <w:lvlJc w:val="left"/>
      <w:pPr>
        <w:tabs>
          <w:tab w:val="num" w:pos="0"/>
        </w:tabs>
        <w:ind w:left="0" w:firstLine="720"/>
      </w:pPr>
      <w:rPr>
        <w:rFonts w:ascii="Times New Roman" w:hAnsi="Times New Roman"/>
        <w:b/>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0"/>
        </w:tabs>
        <w:ind w:left="0" w:firstLine="144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0"/>
        </w:tabs>
        <w:ind w:left="0" w:firstLine="216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0"/>
        </w:tabs>
        <w:ind w:left="0" w:firstLine="216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0"/>
        </w:tabs>
        <w:ind w:left="0" w:firstLine="288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00000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479487F"/>
    <w:multiLevelType w:val="multilevel"/>
    <w:tmpl w:val="8F7AC836"/>
    <w:lvl w:ilvl="0">
      <w:start w:val="1"/>
      <w:numFmt w:val="upperRoman"/>
      <w:suff w:val="nothing"/>
      <w:lvlText w:val="ARTICLE %1"/>
      <w:lvlJc w:val="left"/>
      <w:pPr>
        <w:tabs>
          <w:tab w:val="num" w:pos="0"/>
        </w:tabs>
        <w:ind w:left="0" w:firstLine="0"/>
      </w:pPr>
      <w:rPr>
        <w:b w:val="0"/>
        <w:i w:val="0"/>
        <w:caps w:val="0"/>
        <w:small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lvlText w:val="Section %1.%2."/>
      <w:lvlJc w:val="left"/>
      <w:pPr>
        <w:tabs>
          <w:tab w:val="num" w:pos="0"/>
        </w:tabs>
        <w:ind w:left="0" w:firstLine="720"/>
      </w:pPr>
      <w:rPr>
        <w:b w:val="0"/>
        <w:i w:val="0"/>
        <w:caps w:val="0"/>
        <w:small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0"/>
        </w:tabs>
        <w:ind w:left="0" w:firstLine="1440"/>
      </w:pPr>
      <w:rPr>
        <w:b w:val="0"/>
        <w:i w:val="0"/>
        <w:caps w:val="0"/>
        <w:small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0"/>
        </w:tabs>
        <w:ind w:left="0" w:firstLine="2160"/>
      </w:pPr>
      <w:rPr>
        <w:b w:val="0"/>
        <w:i w:val="0"/>
        <w:caps w:val="0"/>
        <w:small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0"/>
        </w:tabs>
        <w:ind w:left="2880" w:firstLine="0"/>
      </w:pPr>
      <w:rPr>
        <w:b w:val="0"/>
        <w:i w:val="0"/>
        <w:caps w:val="0"/>
        <w:small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tabs>
          <w:tab w:val="num" w:pos="3960"/>
        </w:tabs>
        <w:ind w:left="3600" w:firstLine="0"/>
      </w:pPr>
    </w:lvl>
    <w:lvl w:ilvl="6">
      <w:start w:val="1"/>
      <w:numFmt w:val="none"/>
      <w:suff w:val="nothing"/>
      <w:lvlText w:val=""/>
      <w:lvlJc w:val="left"/>
      <w:pPr>
        <w:tabs>
          <w:tab w:val="num" w:pos="4680"/>
        </w:tabs>
        <w:ind w:left="4320" w:firstLine="0"/>
      </w:pPr>
    </w:lvl>
    <w:lvl w:ilvl="7">
      <w:start w:val="1"/>
      <w:numFmt w:val="none"/>
      <w:suff w:val="nothing"/>
      <w:lvlText w:val=""/>
      <w:lvlJc w:val="left"/>
      <w:pPr>
        <w:tabs>
          <w:tab w:val="num" w:pos="5400"/>
        </w:tabs>
        <w:ind w:left="5040" w:firstLine="0"/>
      </w:pPr>
    </w:lvl>
    <w:lvl w:ilvl="8">
      <w:start w:val="1"/>
      <w:numFmt w:val="none"/>
      <w:suff w:val="nothing"/>
      <w:lvlText w:val=""/>
      <w:lvlJc w:val="left"/>
      <w:pPr>
        <w:tabs>
          <w:tab w:val="num" w:pos="6120"/>
        </w:tabs>
        <w:ind w:left="5760" w:firstLine="0"/>
      </w:pPr>
    </w:lvl>
  </w:abstractNum>
  <w:abstractNum w:abstractNumId="16" w15:restartNumberingAfterBreak="0">
    <w:nsid w:val="795456FF"/>
    <w:multiLevelType w:val="hybridMultilevel"/>
    <w:tmpl w:val="6BC83E04"/>
    <w:lvl w:ilvl="0" w:tplc="A94685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00596901">
    <w:abstractNumId w:val="12"/>
  </w:num>
  <w:num w:numId="2" w16cid:durableId="399986363">
    <w:abstractNumId w:val="9"/>
  </w:num>
  <w:num w:numId="3" w16cid:durableId="1551720143">
    <w:abstractNumId w:val="7"/>
  </w:num>
  <w:num w:numId="4" w16cid:durableId="846411259">
    <w:abstractNumId w:val="6"/>
  </w:num>
  <w:num w:numId="5" w16cid:durableId="1712341665">
    <w:abstractNumId w:val="5"/>
  </w:num>
  <w:num w:numId="6" w16cid:durableId="862087263">
    <w:abstractNumId w:val="4"/>
  </w:num>
  <w:num w:numId="7" w16cid:durableId="886185924">
    <w:abstractNumId w:val="8"/>
  </w:num>
  <w:num w:numId="8" w16cid:durableId="1220046400">
    <w:abstractNumId w:val="3"/>
  </w:num>
  <w:num w:numId="9" w16cid:durableId="491069075">
    <w:abstractNumId w:val="2"/>
  </w:num>
  <w:num w:numId="10" w16cid:durableId="278344881">
    <w:abstractNumId w:val="1"/>
  </w:num>
  <w:num w:numId="11" w16cid:durableId="1037467493">
    <w:abstractNumId w:val="0"/>
  </w:num>
  <w:num w:numId="12" w16cid:durableId="2082945001">
    <w:abstractNumId w:val="10"/>
  </w:num>
  <w:num w:numId="13" w16cid:durableId="1543251168">
    <w:abstractNumId w:val="14"/>
  </w:num>
  <w:num w:numId="14" w16cid:durableId="1269121243">
    <w:abstractNumId w:val="16"/>
  </w:num>
  <w:num w:numId="15" w16cid:durableId="90707445">
    <w:abstractNumId w:val="13"/>
  </w:num>
  <w:num w:numId="16" w16cid:durableId="12259931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60304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2859446">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339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ctiveDesign" w:val="Heading"/>
    <w:docVar w:name="SWAllDesigns" w:val="Heading|"/>
    <w:docVar w:name="SWAllLineBreaks" w:val="Heading~~2|0|0|0|0|0|0|0|0|@@"/>
    <w:docVar w:name="SWDocIDLayout" w:val="10006"/>
    <w:docVar w:name="SWDocIDLocation" w:val="1"/>
  </w:docVars>
  <w:rsids>
    <w:rsidRoot w:val="00555C9C"/>
    <w:rsid w:val="000109A5"/>
    <w:rsid w:val="0001621E"/>
    <w:rsid w:val="000209C6"/>
    <w:rsid w:val="00030083"/>
    <w:rsid w:val="0003718D"/>
    <w:rsid w:val="0004693F"/>
    <w:rsid w:val="00051685"/>
    <w:rsid w:val="00052E82"/>
    <w:rsid w:val="00063A88"/>
    <w:rsid w:val="00074927"/>
    <w:rsid w:val="00080853"/>
    <w:rsid w:val="00091F3B"/>
    <w:rsid w:val="00092252"/>
    <w:rsid w:val="000B0D55"/>
    <w:rsid w:val="000C3B4E"/>
    <w:rsid w:val="000E1795"/>
    <w:rsid w:val="000E20FB"/>
    <w:rsid w:val="00122823"/>
    <w:rsid w:val="0013090A"/>
    <w:rsid w:val="00134C69"/>
    <w:rsid w:val="0014158A"/>
    <w:rsid w:val="00162CA4"/>
    <w:rsid w:val="001835AD"/>
    <w:rsid w:val="001905FB"/>
    <w:rsid w:val="001910B9"/>
    <w:rsid w:val="001A7EEA"/>
    <w:rsid w:val="001B1574"/>
    <w:rsid w:val="001B4305"/>
    <w:rsid w:val="001C5EE3"/>
    <w:rsid w:val="00203CC7"/>
    <w:rsid w:val="002167EB"/>
    <w:rsid w:val="002168CD"/>
    <w:rsid w:val="002465C6"/>
    <w:rsid w:val="00260B86"/>
    <w:rsid w:val="00276530"/>
    <w:rsid w:val="002A334F"/>
    <w:rsid w:val="002A44C3"/>
    <w:rsid w:val="002C0BCC"/>
    <w:rsid w:val="002C1255"/>
    <w:rsid w:val="002D142B"/>
    <w:rsid w:val="002D37FA"/>
    <w:rsid w:val="002D741D"/>
    <w:rsid w:val="002D7423"/>
    <w:rsid w:val="002F6D9E"/>
    <w:rsid w:val="002F7B16"/>
    <w:rsid w:val="0030649F"/>
    <w:rsid w:val="00344847"/>
    <w:rsid w:val="003466A9"/>
    <w:rsid w:val="00360D17"/>
    <w:rsid w:val="003769DC"/>
    <w:rsid w:val="00376F7F"/>
    <w:rsid w:val="003A2641"/>
    <w:rsid w:val="003D5423"/>
    <w:rsid w:val="003E6E76"/>
    <w:rsid w:val="00402A1F"/>
    <w:rsid w:val="00412971"/>
    <w:rsid w:val="00415381"/>
    <w:rsid w:val="00430CDA"/>
    <w:rsid w:val="00432612"/>
    <w:rsid w:val="004348B7"/>
    <w:rsid w:val="0043583B"/>
    <w:rsid w:val="00440687"/>
    <w:rsid w:val="00451AD4"/>
    <w:rsid w:val="004535A9"/>
    <w:rsid w:val="004656FE"/>
    <w:rsid w:val="00480A79"/>
    <w:rsid w:val="00490D30"/>
    <w:rsid w:val="004A2D02"/>
    <w:rsid w:val="004C2D7A"/>
    <w:rsid w:val="004C55B0"/>
    <w:rsid w:val="00503CB4"/>
    <w:rsid w:val="005049BA"/>
    <w:rsid w:val="00507098"/>
    <w:rsid w:val="0053151D"/>
    <w:rsid w:val="00555C9C"/>
    <w:rsid w:val="00570E84"/>
    <w:rsid w:val="005774C9"/>
    <w:rsid w:val="00596E4E"/>
    <w:rsid w:val="005B4133"/>
    <w:rsid w:val="005B7D65"/>
    <w:rsid w:val="005F3B67"/>
    <w:rsid w:val="005F537D"/>
    <w:rsid w:val="005F6398"/>
    <w:rsid w:val="005F6FF1"/>
    <w:rsid w:val="00611512"/>
    <w:rsid w:val="00616944"/>
    <w:rsid w:val="00634BC8"/>
    <w:rsid w:val="0064445F"/>
    <w:rsid w:val="00645778"/>
    <w:rsid w:val="006565F8"/>
    <w:rsid w:val="0067268A"/>
    <w:rsid w:val="006811F5"/>
    <w:rsid w:val="006867B8"/>
    <w:rsid w:val="006926AE"/>
    <w:rsid w:val="006A2EC6"/>
    <w:rsid w:val="006B099A"/>
    <w:rsid w:val="006B112A"/>
    <w:rsid w:val="006C09F3"/>
    <w:rsid w:val="006E2914"/>
    <w:rsid w:val="006E36BC"/>
    <w:rsid w:val="00700AD8"/>
    <w:rsid w:val="007131A3"/>
    <w:rsid w:val="00722F87"/>
    <w:rsid w:val="00723E62"/>
    <w:rsid w:val="007268F0"/>
    <w:rsid w:val="007319F2"/>
    <w:rsid w:val="0075289B"/>
    <w:rsid w:val="007837EC"/>
    <w:rsid w:val="007A2484"/>
    <w:rsid w:val="007A70C7"/>
    <w:rsid w:val="007B4B51"/>
    <w:rsid w:val="007D7FA3"/>
    <w:rsid w:val="007F6B6D"/>
    <w:rsid w:val="0081751E"/>
    <w:rsid w:val="00820DE3"/>
    <w:rsid w:val="00822297"/>
    <w:rsid w:val="00826D50"/>
    <w:rsid w:val="00827DC4"/>
    <w:rsid w:val="00835E80"/>
    <w:rsid w:val="00845A16"/>
    <w:rsid w:val="00851526"/>
    <w:rsid w:val="00864B6A"/>
    <w:rsid w:val="00874555"/>
    <w:rsid w:val="00894899"/>
    <w:rsid w:val="008A7B8B"/>
    <w:rsid w:val="008B1A38"/>
    <w:rsid w:val="008B70D8"/>
    <w:rsid w:val="008D1DFD"/>
    <w:rsid w:val="008D6E73"/>
    <w:rsid w:val="008E7E3E"/>
    <w:rsid w:val="008E7F4D"/>
    <w:rsid w:val="00910A34"/>
    <w:rsid w:val="00916785"/>
    <w:rsid w:val="009474B3"/>
    <w:rsid w:val="0095268B"/>
    <w:rsid w:val="00955A33"/>
    <w:rsid w:val="009563C2"/>
    <w:rsid w:val="00957ECF"/>
    <w:rsid w:val="009876C6"/>
    <w:rsid w:val="00990986"/>
    <w:rsid w:val="009940FF"/>
    <w:rsid w:val="009C0E71"/>
    <w:rsid w:val="009C23A0"/>
    <w:rsid w:val="009D0673"/>
    <w:rsid w:val="009D1723"/>
    <w:rsid w:val="009D71A4"/>
    <w:rsid w:val="009E5B6B"/>
    <w:rsid w:val="009F1596"/>
    <w:rsid w:val="00A01D2D"/>
    <w:rsid w:val="00A12F3F"/>
    <w:rsid w:val="00A210EE"/>
    <w:rsid w:val="00A2439E"/>
    <w:rsid w:val="00A53C5E"/>
    <w:rsid w:val="00A55ACF"/>
    <w:rsid w:val="00A65AF6"/>
    <w:rsid w:val="00A7540A"/>
    <w:rsid w:val="00A80341"/>
    <w:rsid w:val="00A85368"/>
    <w:rsid w:val="00A90B5A"/>
    <w:rsid w:val="00A92134"/>
    <w:rsid w:val="00AA08C7"/>
    <w:rsid w:val="00AD0550"/>
    <w:rsid w:val="00AE0A01"/>
    <w:rsid w:val="00AE11DA"/>
    <w:rsid w:val="00B018EC"/>
    <w:rsid w:val="00B0351D"/>
    <w:rsid w:val="00B146E7"/>
    <w:rsid w:val="00B27E36"/>
    <w:rsid w:val="00B3503A"/>
    <w:rsid w:val="00B44D9E"/>
    <w:rsid w:val="00B62A57"/>
    <w:rsid w:val="00BC1896"/>
    <w:rsid w:val="00BC5AF2"/>
    <w:rsid w:val="00BD3FED"/>
    <w:rsid w:val="00BE37C6"/>
    <w:rsid w:val="00BE4CA8"/>
    <w:rsid w:val="00BF3CC0"/>
    <w:rsid w:val="00BF56E5"/>
    <w:rsid w:val="00C13870"/>
    <w:rsid w:val="00C15508"/>
    <w:rsid w:val="00C306C5"/>
    <w:rsid w:val="00C37212"/>
    <w:rsid w:val="00C42B86"/>
    <w:rsid w:val="00C45952"/>
    <w:rsid w:val="00C65F59"/>
    <w:rsid w:val="00CB0C7B"/>
    <w:rsid w:val="00CB76DF"/>
    <w:rsid w:val="00CC2FC4"/>
    <w:rsid w:val="00CC77EF"/>
    <w:rsid w:val="00CE374D"/>
    <w:rsid w:val="00CE5716"/>
    <w:rsid w:val="00CF6683"/>
    <w:rsid w:val="00D075E0"/>
    <w:rsid w:val="00D07F29"/>
    <w:rsid w:val="00D12DDC"/>
    <w:rsid w:val="00D148D9"/>
    <w:rsid w:val="00D229C2"/>
    <w:rsid w:val="00D33671"/>
    <w:rsid w:val="00D417D2"/>
    <w:rsid w:val="00D533C4"/>
    <w:rsid w:val="00D544A8"/>
    <w:rsid w:val="00D8190F"/>
    <w:rsid w:val="00D92755"/>
    <w:rsid w:val="00DA147B"/>
    <w:rsid w:val="00DA2A9B"/>
    <w:rsid w:val="00DA3522"/>
    <w:rsid w:val="00DB03B1"/>
    <w:rsid w:val="00DB41DB"/>
    <w:rsid w:val="00DC2519"/>
    <w:rsid w:val="00DF0683"/>
    <w:rsid w:val="00E32727"/>
    <w:rsid w:val="00E32B7D"/>
    <w:rsid w:val="00E372AE"/>
    <w:rsid w:val="00E37C83"/>
    <w:rsid w:val="00E4519D"/>
    <w:rsid w:val="00E51E5B"/>
    <w:rsid w:val="00E56AC1"/>
    <w:rsid w:val="00E83E8F"/>
    <w:rsid w:val="00EB0D03"/>
    <w:rsid w:val="00EB1391"/>
    <w:rsid w:val="00F15258"/>
    <w:rsid w:val="00F17D91"/>
    <w:rsid w:val="00F24E16"/>
    <w:rsid w:val="00F356F6"/>
    <w:rsid w:val="00F407D9"/>
    <w:rsid w:val="00F42C57"/>
    <w:rsid w:val="00F601B6"/>
    <w:rsid w:val="00F7079F"/>
    <w:rsid w:val="00FA7380"/>
    <w:rsid w:val="00FB3BB5"/>
    <w:rsid w:val="00FC5F9D"/>
    <w:rsid w:val="00FF2D78"/>
    <w:rsid w:val="00FF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CA1EF6"/>
  <w15:docId w15:val="{19DE479F-6119-43EB-8BA2-9A1A4B3FA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05FB"/>
    <w:rPr>
      <w:sz w:val="23"/>
      <w:szCs w:val="24"/>
    </w:rPr>
  </w:style>
  <w:style w:type="paragraph" w:styleId="Heading1">
    <w:name w:val="heading 1"/>
    <w:basedOn w:val="Normal"/>
    <w:next w:val="BodyText"/>
    <w:link w:val="Heading1Char"/>
    <w:qFormat/>
    <w:pPr>
      <w:keepNext/>
      <w:numPr>
        <w:numId w:val="1"/>
      </w:numPr>
      <w:tabs>
        <w:tab w:val="clear" w:pos="0"/>
      </w:tabs>
      <w:spacing w:after="240"/>
      <w:jc w:val="center"/>
      <w:outlineLvl w:val="0"/>
    </w:pPr>
    <w:rPr>
      <w:rFonts w:cs="Arial"/>
      <w:b/>
      <w:bCs/>
      <w:caps/>
      <w:color w:val="000000"/>
      <w:szCs w:val="32"/>
    </w:rPr>
  </w:style>
  <w:style w:type="paragraph" w:styleId="Heading2">
    <w:name w:val="heading 2"/>
    <w:basedOn w:val="Normal"/>
    <w:next w:val="BodyText"/>
    <w:link w:val="Heading2Char"/>
    <w:qFormat/>
    <w:pPr>
      <w:numPr>
        <w:ilvl w:val="1"/>
        <w:numId w:val="1"/>
      </w:numPr>
      <w:tabs>
        <w:tab w:val="clear" w:pos="0"/>
      </w:tabs>
      <w:spacing w:after="240"/>
      <w:jc w:val="both"/>
      <w:outlineLvl w:val="1"/>
    </w:pPr>
    <w:rPr>
      <w:bCs/>
      <w:iCs/>
      <w:color w:val="000000"/>
      <w:szCs w:val="28"/>
    </w:rPr>
  </w:style>
  <w:style w:type="paragraph" w:styleId="Heading3">
    <w:name w:val="heading 3"/>
    <w:basedOn w:val="Normal"/>
    <w:next w:val="BodyText"/>
    <w:link w:val="Heading3Char"/>
    <w:qFormat/>
    <w:pPr>
      <w:numPr>
        <w:ilvl w:val="2"/>
        <w:numId w:val="1"/>
      </w:numPr>
      <w:tabs>
        <w:tab w:val="clear" w:pos="0"/>
      </w:tabs>
      <w:spacing w:after="240"/>
      <w:jc w:val="both"/>
      <w:outlineLvl w:val="2"/>
    </w:pPr>
    <w:rPr>
      <w:bCs/>
      <w:color w:val="000000"/>
      <w:szCs w:val="26"/>
    </w:rPr>
  </w:style>
  <w:style w:type="paragraph" w:styleId="Heading4">
    <w:name w:val="heading 4"/>
    <w:basedOn w:val="Normal"/>
    <w:next w:val="BodyText"/>
    <w:link w:val="Heading4Char"/>
    <w:qFormat/>
    <w:pPr>
      <w:numPr>
        <w:ilvl w:val="3"/>
        <w:numId w:val="1"/>
      </w:numPr>
      <w:tabs>
        <w:tab w:val="clear" w:pos="0"/>
      </w:tabs>
      <w:spacing w:after="240"/>
      <w:jc w:val="both"/>
      <w:outlineLvl w:val="3"/>
    </w:pPr>
    <w:rPr>
      <w:bCs/>
      <w:color w:val="000000"/>
      <w:szCs w:val="28"/>
    </w:rPr>
  </w:style>
  <w:style w:type="paragraph" w:styleId="Heading5">
    <w:name w:val="heading 5"/>
    <w:basedOn w:val="Normal"/>
    <w:next w:val="BodyText"/>
    <w:link w:val="Heading5Char"/>
    <w:qFormat/>
    <w:pPr>
      <w:numPr>
        <w:ilvl w:val="4"/>
        <w:numId w:val="1"/>
      </w:numPr>
      <w:tabs>
        <w:tab w:val="clear" w:pos="0"/>
      </w:tabs>
      <w:spacing w:after="240"/>
      <w:jc w:val="both"/>
      <w:outlineLvl w:val="4"/>
    </w:pPr>
    <w:rPr>
      <w:bCs/>
      <w:iCs/>
      <w:color w:val="000000"/>
      <w:szCs w:val="26"/>
    </w:rPr>
  </w:style>
  <w:style w:type="paragraph" w:styleId="Heading6">
    <w:name w:val="heading 6"/>
    <w:basedOn w:val="Normal"/>
    <w:next w:val="BodyText"/>
    <w:link w:val="Heading6Char"/>
    <w:qFormat/>
    <w:pPr>
      <w:numPr>
        <w:ilvl w:val="5"/>
        <w:numId w:val="1"/>
      </w:numPr>
      <w:tabs>
        <w:tab w:val="clear" w:pos="0"/>
      </w:tabs>
      <w:spacing w:after="240"/>
      <w:jc w:val="both"/>
      <w:outlineLvl w:val="5"/>
    </w:pPr>
    <w:rPr>
      <w:bCs/>
      <w:color w:val="000000"/>
      <w:szCs w:val="22"/>
    </w:rPr>
  </w:style>
  <w:style w:type="paragraph" w:styleId="Heading7">
    <w:name w:val="heading 7"/>
    <w:basedOn w:val="Normal"/>
    <w:next w:val="Normal"/>
    <w:link w:val="Heading7Char"/>
    <w:qFormat/>
    <w:pPr>
      <w:numPr>
        <w:ilvl w:val="6"/>
        <w:numId w:val="1"/>
      </w:numPr>
      <w:tabs>
        <w:tab w:val="clear" w:pos="0"/>
      </w:tabs>
      <w:spacing w:before="240" w:after="60"/>
      <w:contextualSpacing/>
      <w:outlineLvl w:val="6"/>
    </w:pPr>
    <w:rPr>
      <w:rFonts w:ascii="Arial" w:hAnsi="Arial" w:cs="Arial"/>
      <w:color w:val="000000"/>
      <w:sz w:val="20"/>
    </w:rPr>
  </w:style>
  <w:style w:type="paragraph" w:styleId="Heading8">
    <w:name w:val="heading 8"/>
    <w:basedOn w:val="Normal"/>
    <w:next w:val="Normal"/>
    <w:link w:val="Heading8Char"/>
    <w:qFormat/>
    <w:pPr>
      <w:numPr>
        <w:ilvl w:val="7"/>
        <w:numId w:val="1"/>
      </w:numPr>
      <w:tabs>
        <w:tab w:val="clear" w:pos="0"/>
      </w:tabs>
      <w:spacing w:before="240" w:after="60"/>
      <w:outlineLvl w:val="7"/>
    </w:pPr>
    <w:rPr>
      <w:rFonts w:ascii="Arial" w:hAnsi="Arial" w:cs="Arial"/>
      <w:i/>
      <w:iCs/>
      <w:color w:val="000000"/>
      <w:sz w:val="20"/>
    </w:rPr>
  </w:style>
  <w:style w:type="paragraph" w:styleId="Heading9">
    <w:name w:val="heading 9"/>
    <w:basedOn w:val="Normal"/>
    <w:next w:val="Normal"/>
    <w:link w:val="Heading9Char"/>
    <w:qFormat/>
    <w:pPr>
      <w:numPr>
        <w:ilvl w:val="8"/>
        <w:numId w:val="1"/>
      </w:numPr>
      <w:tabs>
        <w:tab w:val="clear" w:pos="0"/>
      </w:tabs>
      <w:spacing w:before="240" w:after="60"/>
      <w:outlineLvl w:val="8"/>
    </w:pPr>
    <w:rPr>
      <w:rFonts w:ascii="Arial" w:hAnsi="Arial" w:cs="Arial"/>
      <w:b/>
      <w:i/>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ind w:firstLine="720"/>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customStyle="1" w:styleId="BodyTextChar">
    <w:name w:val="Body Text Char"/>
    <w:link w:val="BodyText"/>
    <w:rsid w:val="006926AE"/>
    <w:rPr>
      <w:sz w:val="23"/>
      <w:szCs w:val="24"/>
    </w:rPr>
  </w:style>
  <w:style w:type="character" w:customStyle="1" w:styleId="Heading1Char">
    <w:name w:val="Heading 1 Char"/>
    <w:basedOn w:val="DefaultParagraphFont"/>
    <w:link w:val="Heading1"/>
    <w:rsid w:val="006C09F3"/>
    <w:rPr>
      <w:rFonts w:ascii="Times New Roman" w:hAnsi="Times New Roman" w:cs="Arial"/>
      <w:b/>
      <w:bCs/>
      <w:caps/>
      <w:color w:val="000000"/>
      <w:sz w:val="23"/>
      <w:szCs w:val="32"/>
    </w:rPr>
  </w:style>
  <w:style w:type="character" w:customStyle="1" w:styleId="Heading2Char">
    <w:name w:val="Heading 2 Char"/>
    <w:basedOn w:val="DefaultParagraphFont"/>
    <w:link w:val="Heading2"/>
    <w:rsid w:val="006C09F3"/>
    <w:rPr>
      <w:bCs/>
      <w:iCs/>
      <w:color w:val="000000"/>
      <w:sz w:val="23"/>
      <w:szCs w:val="28"/>
    </w:rPr>
  </w:style>
  <w:style w:type="character" w:customStyle="1" w:styleId="Heading3Char">
    <w:name w:val="Heading 3 Char"/>
    <w:basedOn w:val="DefaultParagraphFont"/>
    <w:link w:val="Heading3"/>
    <w:rsid w:val="006C09F3"/>
    <w:rPr>
      <w:bCs/>
      <w:color w:val="000000"/>
      <w:sz w:val="23"/>
      <w:szCs w:val="26"/>
    </w:rPr>
  </w:style>
  <w:style w:type="character" w:customStyle="1" w:styleId="Heading4Char">
    <w:name w:val="Heading 4 Char"/>
    <w:basedOn w:val="DefaultParagraphFont"/>
    <w:link w:val="Heading4"/>
    <w:rsid w:val="006C09F3"/>
    <w:rPr>
      <w:bCs/>
      <w:color w:val="000000"/>
      <w:sz w:val="23"/>
      <w:szCs w:val="28"/>
    </w:rPr>
  </w:style>
  <w:style w:type="character" w:customStyle="1" w:styleId="Heading5Char">
    <w:name w:val="Heading 5 Char"/>
    <w:basedOn w:val="DefaultParagraphFont"/>
    <w:link w:val="Heading5"/>
    <w:rsid w:val="006C09F3"/>
    <w:rPr>
      <w:bCs/>
      <w:iCs/>
      <w:color w:val="000000"/>
      <w:sz w:val="23"/>
      <w:szCs w:val="26"/>
    </w:rPr>
  </w:style>
  <w:style w:type="character" w:customStyle="1" w:styleId="Heading6Char">
    <w:name w:val="Heading 6 Char"/>
    <w:basedOn w:val="DefaultParagraphFont"/>
    <w:link w:val="Heading6"/>
    <w:rsid w:val="006C09F3"/>
    <w:rPr>
      <w:bCs/>
      <w:color w:val="000000"/>
      <w:sz w:val="23"/>
      <w:szCs w:val="22"/>
    </w:rPr>
  </w:style>
  <w:style w:type="character" w:customStyle="1" w:styleId="Heading7Char">
    <w:name w:val="Heading 7 Char"/>
    <w:basedOn w:val="DefaultParagraphFont"/>
    <w:link w:val="Heading7"/>
    <w:rsid w:val="006C09F3"/>
    <w:rPr>
      <w:rFonts w:ascii="Arial" w:hAnsi="Arial" w:cs="Arial"/>
      <w:color w:val="000000"/>
      <w:szCs w:val="24"/>
    </w:rPr>
  </w:style>
  <w:style w:type="character" w:customStyle="1" w:styleId="Heading8Char">
    <w:name w:val="Heading 8 Char"/>
    <w:basedOn w:val="DefaultParagraphFont"/>
    <w:link w:val="Heading8"/>
    <w:rsid w:val="006C09F3"/>
    <w:rPr>
      <w:rFonts w:ascii="Arial" w:hAnsi="Arial" w:cs="Arial"/>
      <w:i/>
      <w:iCs/>
      <w:color w:val="000000"/>
      <w:szCs w:val="24"/>
    </w:rPr>
  </w:style>
  <w:style w:type="character" w:customStyle="1" w:styleId="Heading9Char">
    <w:name w:val="Heading 9 Char"/>
    <w:basedOn w:val="DefaultParagraphFont"/>
    <w:link w:val="Heading9"/>
    <w:rsid w:val="006C09F3"/>
    <w:rPr>
      <w:rFonts w:ascii="Arial" w:hAnsi="Arial" w:cs="Arial"/>
      <w:b/>
      <w:i/>
      <w:color w:val="000000"/>
      <w:sz w:val="18"/>
      <w:szCs w:val="22"/>
    </w:rPr>
  </w:style>
  <w:style w:type="character" w:customStyle="1" w:styleId="HeaderChar">
    <w:name w:val="Header Char"/>
    <w:basedOn w:val="DefaultParagraphFont"/>
    <w:link w:val="Header"/>
    <w:rsid w:val="006C09F3"/>
    <w:rPr>
      <w:sz w:val="23"/>
      <w:szCs w:val="24"/>
    </w:rPr>
  </w:style>
  <w:style w:type="character" w:customStyle="1" w:styleId="FooterChar">
    <w:name w:val="Footer Char"/>
    <w:basedOn w:val="DefaultParagraphFont"/>
    <w:link w:val="Footer"/>
    <w:rsid w:val="006C09F3"/>
    <w:rPr>
      <w:sz w:val="23"/>
      <w:szCs w:val="24"/>
    </w:rPr>
  </w:style>
  <w:style w:type="paragraph" w:styleId="Revision">
    <w:name w:val="Revision"/>
    <w:hidden/>
    <w:uiPriority w:val="99"/>
    <w:semiHidden/>
    <w:rsid w:val="00634BC8"/>
    <w:rPr>
      <w:sz w:val="23"/>
      <w:szCs w:val="24"/>
    </w:rPr>
  </w:style>
  <w:style w:type="character" w:styleId="CommentReference">
    <w:name w:val="annotation reference"/>
    <w:basedOn w:val="DefaultParagraphFont"/>
    <w:rsid w:val="00051685"/>
    <w:rPr>
      <w:sz w:val="16"/>
      <w:szCs w:val="16"/>
    </w:rPr>
  </w:style>
  <w:style w:type="paragraph" w:styleId="CommentText">
    <w:name w:val="annotation text"/>
    <w:basedOn w:val="Normal"/>
    <w:link w:val="CommentTextChar"/>
    <w:rsid w:val="00051685"/>
    <w:rPr>
      <w:sz w:val="20"/>
      <w:szCs w:val="20"/>
    </w:rPr>
  </w:style>
  <w:style w:type="character" w:customStyle="1" w:styleId="CommentTextChar">
    <w:name w:val="Comment Text Char"/>
    <w:basedOn w:val="DefaultParagraphFont"/>
    <w:link w:val="CommentText"/>
    <w:rsid w:val="00051685"/>
  </w:style>
  <w:style w:type="paragraph" w:styleId="CommentSubject">
    <w:name w:val="annotation subject"/>
    <w:basedOn w:val="CommentText"/>
    <w:next w:val="CommentText"/>
    <w:link w:val="CommentSubjectChar"/>
    <w:rsid w:val="00051685"/>
    <w:rPr>
      <w:b/>
      <w:bCs/>
    </w:rPr>
  </w:style>
  <w:style w:type="character" w:customStyle="1" w:styleId="CommentSubjectChar">
    <w:name w:val="Comment Subject Char"/>
    <w:basedOn w:val="CommentTextChar"/>
    <w:link w:val="CommentSubject"/>
    <w:rsid w:val="00051685"/>
    <w:rPr>
      <w:b/>
      <w:bCs/>
    </w:rPr>
  </w:style>
  <w:style w:type="character" w:styleId="Hyperlink">
    <w:name w:val="Hyperlink"/>
    <w:basedOn w:val="DefaultParagraphFont"/>
    <w:rsid w:val="001905FB"/>
    <w:rPr>
      <w:color w:val="0000FF" w:themeColor="hyperlink"/>
      <w:u w:val="single"/>
    </w:rPr>
  </w:style>
  <w:style w:type="character" w:styleId="UnresolvedMention">
    <w:name w:val="Unresolved Mention"/>
    <w:basedOn w:val="DefaultParagraphFont"/>
    <w:uiPriority w:val="99"/>
    <w:semiHidden/>
    <w:unhideWhenUsed/>
    <w:rsid w:val="00190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0.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11.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2670</Words>
  <Characters>15225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 I /v/1V9</vt:lpstr>
    </vt:vector>
  </TitlesOfParts>
  <Company>City of Fontana</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Brown</cp:lastModifiedBy>
  <cp:revision>2</cp:revision>
  <cp:lastPrinted>1900-01-01T08:00:00Z</cp:lastPrinted>
  <dcterms:created xsi:type="dcterms:W3CDTF">1900-01-01T08:00:00Z</dcterms:created>
  <dcterms:modified xsi:type="dcterms:W3CDTF">2025-09-01T16:25:00Z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4925-6285-1920v8/022777-0046</vt:lpwstr>
  </property>
</Properties>
</file>