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B382D" w14:textId="7EDF325B" w:rsidR="00BC405F" w:rsidRDefault="00F75E0D" w:rsidP="00BC405F">
      <w:pPr>
        <w:spacing w:line="14" w:lineRule="exact"/>
        <w:rPr>
          <w:sz w:val="19"/>
        </w:rPr>
      </w:pPr>
      <w:r>
        <w:rPr>
          <w:noProof/>
        </w:rPr>
        <mc:AlternateContent>
          <mc:Choice Requires="wps">
            <w:drawing>
              <wp:anchor distT="0" distB="0" distL="114300" distR="114300" simplePos="0" relativeHeight="251656192" behindDoc="1" locked="1" layoutInCell="0" allowOverlap="1" wp14:anchorId="7F6FE10B" wp14:editId="4E0DB4D5">
                <wp:simplePos x="0" y="0"/>
                <wp:positionH relativeFrom="page">
                  <wp:posOffset>457200</wp:posOffset>
                </wp:positionH>
                <wp:positionV relativeFrom="paragraph">
                  <wp:posOffset>450850</wp:posOffset>
                </wp:positionV>
                <wp:extent cx="6858000" cy="8890"/>
                <wp:effectExtent l="0" t="0" r="0" b="635"/>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889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60686" id="Rectangle 3" o:spid="_x0000_s1026" style="position:absolute;margin-left:36pt;margin-top:35.5pt;width:540pt;height:.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" o:allowincell="f" fillcolor="black" stroked="f" strokeweight="0">
                <w10:wrap anchorx="page"/>
                <w10:anchorlock/>
              </v:rect>
            </w:pict>
          </mc:Fallback>
        </mc:AlternateContent>
      </w:r>
    </w:p>
    <w:p w14:paraId="21AB5E79" w14:textId="4EB80D75" w:rsidR="00F75E0D" w:rsidRDefault="00232731" w:rsidP="00F75E0D">
      <w:pPr>
        <w:tabs>
          <w:tab w:val="center" w:pos="5400"/>
        </w:tabs>
        <w:jc w:val="center"/>
        <w:rPr>
          <w:sz w:val="48"/>
        </w:rPr>
      </w:pPr>
      <w:r>
        <w:rPr>
          <w:b/>
          <w:sz w:val="44"/>
        </w:rPr>
        <w:t xml:space="preserve">NOTICE OF </w:t>
      </w:r>
      <w:r w:rsidR="00F75E0D" w:rsidRPr="009D61B2">
        <w:rPr>
          <w:b/>
          <w:sz w:val="44"/>
        </w:rPr>
        <w:t>PUBLIC HEARING</w:t>
      </w:r>
    </w:p>
    <w:p w14:paraId="3946D7E9" w14:textId="5C4ECBB0" w:rsidR="003049F2" w:rsidRPr="0029717E" w:rsidRDefault="00F75E0D" w:rsidP="003049F2">
      <w:pPr>
        <w:jc w:val="center"/>
        <w:rPr>
          <w:rFonts w:ascii="Arial" w:hAnsi="Arial" w:cs="Arial"/>
          <w:b/>
          <w:i/>
          <w:szCs w:val="22"/>
        </w:rPr>
      </w:pPr>
      <w:r>
        <w:rPr>
          <w:rFonts w:ascii="Arial" w:hAnsi="Arial" w:cs="Arial"/>
          <w:b/>
          <w:i/>
          <w:noProof/>
          <w:szCs w:val="22"/>
        </w:rPr>
        <mc:AlternateContent>
          <mc:Choice Requires="wps">
            <w:drawing>
              <wp:anchor distT="0" distB="0" distL="114300" distR="114300" simplePos="0" relativeHeight="251662336" behindDoc="1" locked="1" layoutInCell="0" allowOverlap="1" wp14:anchorId="2286B9FB" wp14:editId="3F813EB0">
                <wp:simplePos x="0" y="0"/>
                <wp:positionH relativeFrom="page">
                  <wp:posOffset>457200</wp:posOffset>
                </wp:positionH>
                <wp:positionV relativeFrom="paragraph">
                  <wp:posOffset>53340</wp:posOffset>
                </wp:positionV>
                <wp:extent cx="6858000" cy="27305"/>
                <wp:effectExtent l="0" t="0" r="0" b="1905"/>
                <wp:wrapNone/>
                <wp:docPr id="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2730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0D5DB" id="Rectangle 36" o:spid="_x0000_s1026" style="position:absolute;margin-left:36pt;margin-top:4.2pt;width:540pt;height:2.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" o:allowincell="f" fillcolor="black" stroked="f" strokeweight="0">
                <w10:wrap anchorx="page"/>
                <w10:anchorlock/>
              </v:rect>
            </w:pict>
          </mc:Fallback>
        </mc:AlternateContent>
      </w:r>
    </w:p>
    <w:p w14:paraId="0CD1B0D4" w14:textId="77777777" w:rsidR="0029717E" w:rsidRPr="006855EC" w:rsidRDefault="0029717E" w:rsidP="0029717E">
      <w:pPr>
        <w:jc w:val="center"/>
        <w:rPr>
          <w:rFonts w:ascii="Arial" w:hAnsi="Arial" w:cs="Arial"/>
          <w:b/>
          <w:i/>
          <w:lang w:val="es-MX"/>
        </w:rPr>
      </w:pPr>
      <w:bookmarkStart w:id="0" w:name="_Hlk37060174"/>
      <w:r w:rsidRPr="006855EC">
        <w:rPr>
          <w:rFonts w:ascii="Arial" w:hAnsi="Arial" w:cs="Arial"/>
          <w:b/>
          <w:i/>
          <w:lang w:val="es-MX"/>
        </w:rPr>
        <w:t xml:space="preserve">Si desea </w:t>
      </w:r>
      <w:r w:rsidRPr="006855EC">
        <w:rPr>
          <w:rFonts w:ascii="Arial" w:hAnsi="Arial" w:cs="Arial"/>
          <w:b/>
          <w:i/>
          <w:lang w:val="es"/>
        </w:rPr>
        <w:t>i</w:t>
      </w:r>
      <w:proofErr w:type="spellStart"/>
      <w:r w:rsidRPr="006855EC">
        <w:rPr>
          <w:rFonts w:ascii="Arial" w:hAnsi="Arial" w:cs="Arial"/>
          <w:b/>
          <w:i/>
          <w:lang w:val="es-ES"/>
        </w:rPr>
        <w:t>nformación</w:t>
      </w:r>
      <w:proofErr w:type="spellEnd"/>
      <w:r w:rsidRPr="006855EC">
        <w:rPr>
          <w:rFonts w:ascii="Arial" w:hAnsi="Arial" w:cs="Arial"/>
          <w:b/>
          <w:i/>
          <w:lang w:val="es-MX"/>
        </w:rPr>
        <w:t xml:space="preserve"> en </w:t>
      </w:r>
      <w:proofErr w:type="gramStart"/>
      <w:r w:rsidRPr="006855EC">
        <w:rPr>
          <w:rFonts w:ascii="Arial" w:hAnsi="Arial" w:cs="Arial"/>
          <w:b/>
          <w:i/>
          <w:lang w:val="es-MX"/>
        </w:rPr>
        <w:t>Español</w:t>
      </w:r>
      <w:proofErr w:type="gramEnd"/>
      <w:r w:rsidRPr="006855EC">
        <w:rPr>
          <w:rFonts w:ascii="Arial" w:hAnsi="Arial" w:cs="Arial"/>
          <w:b/>
          <w:i/>
          <w:lang w:val="es-MX"/>
        </w:rPr>
        <w:t xml:space="preserve"> referente a esta n</w:t>
      </w:r>
      <w:proofErr w:type="spellStart"/>
      <w:r w:rsidRPr="006855EC">
        <w:rPr>
          <w:rFonts w:ascii="Arial" w:hAnsi="Arial" w:cs="Arial"/>
          <w:b/>
          <w:i/>
          <w:lang w:val="es"/>
        </w:rPr>
        <w:t>otificación</w:t>
      </w:r>
      <w:proofErr w:type="spellEnd"/>
      <w:r w:rsidRPr="006855EC">
        <w:rPr>
          <w:rFonts w:ascii="Arial" w:hAnsi="Arial" w:cs="Arial"/>
          <w:b/>
          <w:i/>
          <w:lang w:val="es-MX"/>
        </w:rPr>
        <w:t xml:space="preserve"> o proyecto, </w:t>
      </w:r>
    </w:p>
    <w:p w14:paraId="5F1EBD0F" w14:textId="7094857B" w:rsidR="0029717E" w:rsidRPr="006855EC" w:rsidRDefault="0029717E" w:rsidP="0029717E">
      <w:pPr>
        <w:jc w:val="center"/>
        <w:rPr>
          <w:rFonts w:ascii="Arial" w:hAnsi="Arial" w:cs="Arial"/>
          <w:b/>
          <w:i/>
        </w:rPr>
      </w:pPr>
      <w:r w:rsidRPr="006855EC">
        <w:rPr>
          <w:rFonts w:ascii="Arial" w:hAnsi="Arial" w:cs="Arial"/>
          <w:b/>
          <w:i/>
        </w:rPr>
        <w:t xml:space="preserve">favor de </w:t>
      </w:r>
      <w:proofErr w:type="spellStart"/>
      <w:r w:rsidRPr="006855EC">
        <w:rPr>
          <w:rFonts w:ascii="Arial" w:hAnsi="Arial" w:cs="Arial"/>
          <w:b/>
          <w:i/>
        </w:rPr>
        <w:t>comunicarse</w:t>
      </w:r>
      <w:proofErr w:type="spellEnd"/>
      <w:r w:rsidRPr="006855EC">
        <w:rPr>
          <w:rFonts w:ascii="Arial" w:hAnsi="Arial" w:cs="Arial"/>
          <w:b/>
          <w:i/>
        </w:rPr>
        <w:t xml:space="preserve"> al (909) 350-6728.</w:t>
      </w:r>
    </w:p>
    <w:p w14:paraId="65C13F68" w14:textId="77777777" w:rsidR="00E70732" w:rsidRPr="00D91C04" w:rsidRDefault="00E70732" w:rsidP="00E70732">
      <w:pPr>
        <w:jc w:val="both"/>
        <w:rPr>
          <w:rFonts w:ascii="Arial" w:hAnsi="Arial" w:cs="Arial"/>
          <w:highlight w:val="yellow"/>
        </w:rPr>
      </w:pPr>
    </w:p>
    <w:p w14:paraId="754A0E4B" w14:textId="70381CCC" w:rsidR="00F47BD0" w:rsidRPr="006D4DF2" w:rsidRDefault="00E70732" w:rsidP="00070262">
      <w:pPr>
        <w:jc w:val="both"/>
        <w:rPr>
          <w:rFonts w:ascii="Arial" w:hAnsi="Arial" w:cs="Arial"/>
        </w:rPr>
      </w:pPr>
      <w:r w:rsidRPr="006D4DF2">
        <w:rPr>
          <w:rFonts w:ascii="Arial" w:hAnsi="Arial" w:cs="Arial"/>
        </w:rPr>
        <w:t xml:space="preserve">In compliance with Section 202 of the Americans with Disabilities Act of 1990 (42 U.S.C. Sec. 12132) and the federal rules and regulations adopted in implementation thereof, the </w:t>
      </w:r>
      <w:proofErr w:type="gramStart"/>
      <w:r w:rsidRPr="006D4DF2">
        <w:rPr>
          <w:rFonts w:ascii="Arial" w:hAnsi="Arial" w:cs="Arial"/>
        </w:rPr>
        <w:t>Agenda</w:t>
      </w:r>
      <w:proofErr w:type="gramEnd"/>
      <w:r w:rsidRPr="006D4DF2">
        <w:rPr>
          <w:rFonts w:ascii="Arial" w:hAnsi="Arial" w:cs="Arial"/>
        </w:rPr>
        <w:t xml:space="preserve"> will be made available in appropriate alternative formats to persons with a disability. Should you need special assistance to participate in this meeting, please contact the City Clerk’s Department by calling (909) 350-7602. Notification 48 hours prior to the meeting will enable the </w:t>
      </w:r>
      <w:proofErr w:type="gramStart"/>
      <w:r w:rsidRPr="006D4DF2">
        <w:rPr>
          <w:rFonts w:ascii="Arial" w:hAnsi="Arial" w:cs="Arial"/>
        </w:rPr>
        <w:t>City</w:t>
      </w:r>
      <w:proofErr w:type="gramEnd"/>
      <w:r w:rsidRPr="006D4DF2">
        <w:rPr>
          <w:rFonts w:ascii="Arial" w:hAnsi="Arial" w:cs="Arial"/>
        </w:rPr>
        <w:t xml:space="preserve"> to make reasonable arrangements to ensure accessibility to this meeting.</w:t>
      </w:r>
    </w:p>
    <w:p w14:paraId="78683264" w14:textId="77777777" w:rsidR="00F47BD0" w:rsidRPr="00965591" w:rsidRDefault="00F47BD0" w:rsidP="00070262">
      <w:pPr>
        <w:jc w:val="both"/>
        <w:rPr>
          <w:rFonts w:ascii="Arial" w:hAnsi="Arial" w:cs="Arial"/>
          <w:b/>
          <w:highlight w:val="yellow"/>
        </w:rPr>
      </w:pPr>
    </w:p>
    <w:bookmarkEnd w:id="0"/>
    <w:p w14:paraId="6DD5DD02" w14:textId="15865BCD" w:rsidR="00C3616A" w:rsidRPr="00AB14AB" w:rsidRDefault="00BC405F" w:rsidP="00C3616A">
      <w:pPr>
        <w:pStyle w:val="BodyText"/>
        <w:spacing w:before="120" w:after="240"/>
        <w:rPr>
          <w:rFonts w:ascii="Arial" w:hAnsi="Arial" w:cs="Arial"/>
          <w:sz w:val="24"/>
          <w:szCs w:val="24"/>
        </w:rPr>
      </w:pPr>
      <w:r w:rsidRPr="00AB14AB">
        <w:rPr>
          <w:rFonts w:ascii="Arial" w:hAnsi="Arial" w:cs="Arial"/>
          <w:sz w:val="24"/>
          <w:szCs w:val="24"/>
        </w:rPr>
        <w:t xml:space="preserve">A PUBLIC HEARING HAS BEEN SCHEDULED BEFORE THE </w:t>
      </w:r>
      <w:r w:rsidR="00E447B2">
        <w:rPr>
          <w:rFonts w:ascii="Arial" w:hAnsi="Arial" w:cs="Arial"/>
          <w:sz w:val="24"/>
          <w:szCs w:val="24"/>
        </w:rPr>
        <w:t>CITY COUNCIL</w:t>
      </w:r>
      <w:r w:rsidRPr="00AB14AB">
        <w:rPr>
          <w:rFonts w:ascii="Arial" w:hAnsi="Arial" w:cs="Arial"/>
          <w:sz w:val="24"/>
          <w:szCs w:val="24"/>
        </w:rPr>
        <w:t xml:space="preserve"> OF THE CITY OF FONTANA FOR THE FOLLOWING:</w:t>
      </w:r>
    </w:p>
    <w:p w14:paraId="0D3CC878" w14:textId="3F95A547" w:rsidR="00AD6725" w:rsidRPr="00AB14AB" w:rsidRDefault="006554D7" w:rsidP="000B660F">
      <w:pPr>
        <w:jc w:val="center"/>
        <w:rPr>
          <w:rFonts w:ascii="Arial" w:hAnsi="Arial" w:cs="Arial"/>
          <w:b/>
        </w:rPr>
      </w:pPr>
      <w:r w:rsidRPr="00AB14AB">
        <w:rPr>
          <w:rFonts w:ascii="Arial" w:hAnsi="Arial" w:cs="Arial"/>
          <w:b/>
        </w:rPr>
        <w:t xml:space="preserve">Master Case No. </w:t>
      </w:r>
      <w:r w:rsidR="009C5D9F">
        <w:rPr>
          <w:rFonts w:ascii="Arial" w:hAnsi="Arial" w:cs="Arial"/>
          <w:b/>
        </w:rPr>
        <w:t>21-117</w:t>
      </w:r>
      <w:r w:rsidR="00776EC1">
        <w:rPr>
          <w:rFonts w:ascii="Arial" w:hAnsi="Arial" w:cs="Arial"/>
          <w:b/>
        </w:rPr>
        <w:t xml:space="preserve"> and </w:t>
      </w:r>
      <w:r w:rsidR="009C5D9F">
        <w:rPr>
          <w:rFonts w:ascii="Arial" w:hAnsi="Arial" w:cs="Arial"/>
          <w:b/>
        </w:rPr>
        <w:t>Zoning Code Amendment No. 21-009</w:t>
      </w:r>
      <w:r w:rsidRPr="00AB14AB">
        <w:rPr>
          <w:rFonts w:ascii="Arial" w:hAnsi="Arial" w:cs="Arial"/>
          <w:b/>
        </w:rPr>
        <w:t xml:space="preserve"> </w:t>
      </w:r>
    </w:p>
    <w:p w14:paraId="6B2FEAEA" w14:textId="77777777" w:rsidR="00AA326C" w:rsidRPr="00AB14AB" w:rsidRDefault="00AA326C" w:rsidP="00AA326C">
      <w:pPr>
        <w:jc w:val="center"/>
        <w:rPr>
          <w:rFonts w:ascii="Arial" w:hAnsi="Arial" w:cs="Arial"/>
          <w:b/>
        </w:rPr>
      </w:pPr>
    </w:p>
    <w:p w14:paraId="04EDCD8D" w14:textId="3A05A30C" w:rsidR="00776EC1" w:rsidRDefault="009C5D9F" w:rsidP="00F70C47">
      <w:pPr>
        <w:tabs>
          <w:tab w:val="left" w:pos="-1800"/>
          <w:tab w:val="left" w:pos="-1080"/>
          <w:tab w:val="left" w:pos="-360"/>
          <w:tab w:val="left" w:pos="360"/>
          <w:tab w:val="left" w:pos="1080"/>
          <w:tab w:val="left" w:pos="1800"/>
          <w:tab w:val="left" w:pos="3240"/>
          <w:tab w:val="left" w:pos="3960"/>
          <w:tab w:val="left" w:pos="4680"/>
          <w:tab w:val="left" w:pos="5400"/>
          <w:tab w:val="left" w:pos="6120"/>
          <w:tab w:val="left" w:pos="6840"/>
          <w:tab w:val="left" w:pos="7560"/>
          <w:tab w:val="left" w:pos="8280"/>
          <w:tab w:val="left" w:pos="9000"/>
          <w:tab w:val="left" w:pos="9450"/>
        </w:tabs>
        <w:spacing w:after="120"/>
        <w:ind w:left="720" w:right="432"/>
        <w:jc w:val="center"/>
        <w:rPr>
          <w:rFonts w:ascii="Arial" w:hAnsi="Arial" w:cs="Arial"/>
        </w:rPr>
      </w:pPr>
      <w:r>
        <w:rPr>
          <w:rFonts w:ascii="Arial" w:hAnsi="Arial" w:cs="Arial"/>
        </w:rPr>
        <w:t>Amendments to the Zoning and Development Code (Chapter 30) of the City of Fontana Municipal Code to regulate urban lot splits and two-unit projects under Senate Bill 9</w:t>
      </w:r>
      <w:r w:rsidR="00661510">
        <w:rPr>
          <w:rFonts w:ascii="Arial" w:hAnsi="Arial" w:cs="Arial"/>
        </w:rPr>
        <w:t>.</w:t>
      </w:r>
    </w:p>
    <w:p w14:paraId="1C36C5F3" w14:textId="3724C01B" w:rsidR="00077F93" w:rsidRPr="00AB14AB" w:rsidRDefault="00077F93" w:rsidP="00AA7E44">
      <w:pPr>
        <w:spacing w:before="60"/>
        <w:jc w:val="both"/>
        <w:rPr>
          <w:rFonts w:ascii="Arial" w:hAnsi="Arial" w:cs="Arial"/>
          <w:color w:val="000000"/>
          <w:sz w:val="22"/>
          <w:szCs w:val="21"/>
        </w:rPr>
      </w:pPr>
    </w:p>
    <w:tbl>
      <w:tblPr>
        <w:tblW w:w="10567" w:type="dxa"/>
        <w:tblLayout w:type="fixed"/>
        <w:tblLook w:val="01E0" w:firstRow="1" w:lastRow="1" w:firstColumn="1" w:lastColumn="1" w:noHBand="0" w:noVBand="0"/>
      </w:tblPr>
      <w:tblGrid>
        <w:gridCol w:w="1551"/>
        <w:gridCol w:w="8780"/>
        <w:gridCol w:w="236"/>
      </w:tblGrid>
      <w:tr w:rsidR="00811EF8" w:rsidRPr="00AB14AB" w14:paraId="5886BC48" w14:textId="77777777" w:rsidTr="009C5D9F">
        <w:trPr>
          <w:trHeight w:val="894"/>
        </w:trPr>
        <w:tc>
          <w:tcPr>
            <w:tcW w:w="1551" w:type="dxa"/>
          </w:tcPr>
          <w:p w14:paraId="7278311C" w14:textId="77777777" w:rsidR="00811EF8" w:rsidRPr="00D91C04" w:rsidRDefault="00811EF8" w:rsidP="00E75CB0">
            <w:pPr>
              <w:tabs>
                <w:tab w:val="left" w:pos="2140"/>
              </w:tabs>
              <w:rPr>
                <w:rFonts w:ascii="Arial" w:hAnsi="Arial" w:cs="Arial"/>
                <w:b/>
                <w:sz w:val="18"/>
                <w:szCs w:val="18"/>
                <w:u w:val="single"/>
              </w:rPr>
            </w:pPr>
            <w:r w:rsidRPr="00D91C04">
              <w:rPr>
                <w:rFonts w:ascii="Arial" w:hAnsi="Arial" w:cs="Arial"/>
                <w:b/>
                <w:sz w:val="18"/>
                <w:szCs w:val="18"/>
                <w:u w:val="single"/>
              </w:rPr>
              <w:t>Environmental Determination</w:t>
            </w:r>
            <w:r w:rsidRPr="00D91C04">
              <w:rPr>
                <w:rFonts w:ascii="Arial" w:hAnsi="Arial" w:cs="Arial"/>
                <w:b/>
                <w:sz w:val="18"/>
                <w:szCs w:val="18"/>
              </w:rPr>
              <w:t>:</w:t>
            </w:r>
          </w:p>
          <w:p w14:paraId="253E667E" w14:textId="77777777" w:rsidR="007A2C98" w:rsidRPr="00AB14AB" w:rsidRDefault="007A2C98" w:rsidP="007A2C98">
            <w:pPr>
              <w:rPr>
                <w:rFonts w:ascii="Arial" w:hAnsi="Arial" w:cs="Arial"/>
                <w:sz w:val="22"/>
                <w:szCs w:val="21"/>
              </w:rPr>
            </w:pPr>
          </w:p>
          <w:p w14:paraId="2CE09B18" w14:textId="54960857" w:rsidR="00D20C09" w:rsidRPr="00AB14AB" w:rsidRDefault="00D20C09" w:rsidP="00D20C09">
            <w:pPr>
              <w:rPr>
                <w:rFonts w:ascii="Arial" w:hAnsi="Arial" w:cs="Arial"/>
                <w:sz w:val="22"/>
                <w:szCs w:val="21"/>
              </w:rPr>
            </w:pPr>
          </w:p>
        </w:tc>
        <w:tc>
          <w:tcPr>
            <w:tcW w:w="8780" w:type="dxa"/>
          </w:tcPr>
          <w:p w14:paraId="387B8102" w14:textId="77777777" w:rsidR="009C5D9F" w:rsidRDefault="009C5D9F" w:rsidP="009C5D9F">
            <w:pPr>
              <w:spacing w:line="221" w:lineRule="auto"/>
              <w:jc w:val="both"/>
              <w:rPr>
                <w:rFonts w:ascii="Arial" w:hAnsi="Arial" w:cs="Arial"/>
              </w:rPr>
            </w:pPr>
            <w:r w:rsidRPr="00B662E6">
              <w:rPr>
                <w:rFonts w:ascii="Arial" w:hAnsi="Arial" w:cs="Arial"/>
                <w:sz w:val="22"/>
                <w:szCs w:val="22"/>
              </w:rPr>
              <w:t>This project is exempt pursuant to Section 15061 (b) (3) (General Rule Exemp</w:t>
            </w:r>
            <w:r w:rsidRPr="00B662E6">
              <w:rPr>
                <w:rFonts w:ascii="Arial" w:hAnsi="Arial" w:cs="Arial"/>
                <w:sz w:val="22"/>
                <w:szCs w:val="22"/>
              </w:rPr>
              <w:softHyphen/>
              <w:t>tion), of the California Environmental Quality Act. and Section No. 3.07 of the 2019 Local Guidelines for Implementing CEQA</w:t>
            </w:r>
            <w:r>
              <w:rPr>
                <w:rFonts w:ascii="Arial" w:hAnsi="Arial" w:cs="Arial"/>
                <w:sz w:val="22"/>
                <w:szCs w:val="22"/>
              </w:rPr>
              <w:t>.</w:t>
            </w:r>
          </w:p>
          <w:p w14:paraId="3FAAADA1" w14:textId="19828CF1" w:rsidR="00AB14AB" w:rsidRPr="00AB14AB" w:rsidRDefault="00AB14AB" w:rsidP="000B660F">
            <w:pPr>
              <w:spacing w:before="120"/>
              <w:ind w:left="-34"/>
              <w:jc w:val="both"/>
              <w:rPr>
                <w:rFonts w:ascii="Arial" w:hAnsi="Arial" w:cs="Arial"/>
                <w:sz w:val="22"/>
              </w:rPr>
            </w:pPr>
          </w:p>
        </w:tc>
        <w:tc>
          <w:tcPr>
            <w:tcW w:w="236" w:type="dxa"/>
            <w:vMerge w:val="restart"/>
          </w:tcPr>
          <w:p w14:paraId="11D3BF06" w14:textId="67AF820A" w:rsidR="00463968" w:rsidRPr="00AB14AB" w:rsidRDefault="00463968" w:rsidP="000B660F">
            <w:pPr>
              <w:ind w:right="72"/>
              <w:rPr>
                <w:rFonts w:ascii="Arial" w:hAnsi="Arial" w:cs="Arial"/>
                <w:noProof/>
              </w:rPr>
            </w:pPr>
          </w:p>
          <w:p w14:paraId="522097C3" w14:textId="4403F0DE" w:rsidR="009D0F42" w:rsidRDefault="009D0F42" w:rsidP="00077F93">
            <w:pPr>
              <w:ind w:right="72"/>
              <w:rPr>
                <w:noProof/>
              </w:rPr>
            </w:pPr>
          </w:p>
          <w:p w14:paraId="623631EC" w14:textId="50C227E7" w:rsidR="009D0F42" w:rsidRDefault="009D0F42" w:rsidP="00077F93">
            <w:pPr>
              <w:ind w:right="72"/>
              <w:rPr>
                <w:noProof/>
              </w:rPr>
            </w:pPr>
          </w:p>
          <w:p w14:paraId="4CDD154B" w14:textId="4E4F216F" w:rsidR="00811EF8" w:rsidRPr="00AB14AB" w:rsidRDefault="009D0F42" w:rsidP="00077F93">
            <w:pPr>
              <w:ind w:right="72"/>
              <w:rPr>
                <w:rFonts w:ascii="Arial" w:hAnsi="Arial" w:cs="Arial"/>
                <w:noProof/>
              </w:rPr>
            </w:pPr>
            <w:r w:rsidRPr="009D0F42">
              <w:rPr>
                <w:noProof/>
              </w:rPr>
              <w:drawing>
                <wp:anchor distT="0" distB="0" distL="114300" distR="114300" simplePos="0" relativeHeight="251676672" behindDoc="0" locked="0" layoutInCell="1" allowOverlap="1" wp14:anchorId="4D5FF0FB" wp14:editId="49A80831">
                  <wp:simplePos x="0" y="0"/>
                  <wp:positionH relativeFrom="column">
                    <wp:posOffset>1714733</wp:posOffset>
                  </wp:positionH>
                  <wp:positionV relativeFrom="paragraph">
                    <wp:posOffset>105410</wp:posOffset>
                  </wp:positionV>
                  <wp:extent cx="683537" cy="136708"/>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83537" cy="136708"/>
                          </a:xfrm>
                          <a:prstGeom prst="rect">
                            <a:avLst/>
                          </a:prstGeom>
                        </pic:spPr>
                      </pic:pic>
                    </a:graphicData>
                  </a:graphic>
                  <wp14:sizeRelH relativeFrom="margin">
                    <wp14:pctWidth>0</wp14:pctWidth>
                  </wp14:sizeRelH>
                  <wp14:sizeRelV relativeFrom="margin">
                    <wp14:pctHeight>0</wp14:pctHeight>
                  </wp14:sizeRelV>
                </wp:anchor>
              </w:drawing>
            </w:r>
            <w:r w:rsidR="000B660F" w:rsidRPr="00AB14AB">
              <w:rPr>
                <w:rFonts w:ascii="Arial" w:hAnsi="Arial" w:cs="Arial"/>
                <w:noProof/>
              </w:rPr>
              <w:t xml:space="preserve">  </w:t>
            </w:r>
            <w:r w:rsidR="00722FAA" w:rsidRPr="00AB14AB">
              <w:rPr>
                <w:rFonts w:ascii="Arial" w:hAnsi="Arial" w:cs="Arial"/>
                <w:noProof/>
              </w:rPr>
              <w:t xml:space="preserve"> </w:t>
            </w:r>
          </w:p>
        </w:tc>
      </w:tr>
      <w:tr w:rsidR="00811EF8" w:rsidRPr="00AB14AB" w14:paraId="5E84EB0B" w14:textId="77777777" w:rsidTr="009C5D9F">
        <w:trPr>
          <w:trHeight w:val="759"/>
        </w:trPr>
        <w:tc>
          <w:tcPr>
            <w:tcW w:w="1551" w:type="dxa"/>
          </w:tcPr>
          <w:p w14:paraId="43F1EE6C" w14:textId="09C2943C" w:rsidR="00811EF8" w:rsidRPr="00D91C04" w:rsidRDefault="00811EF8" w:rsidP="0085408B">
            <w:pPr>
              <w:spacing w:after="120"/>
              <w:ind w:right="-110"/>
              <w:rPr>
                <w:rFonts w:ascii="Arial" w:hAnsi="Arial" w:cs="Arial"/>
                <w:b/>
                <w:sz w:val="20"/>
                <w:szCs w:val="20"/>
                <w:u w:val="single"/>
              </w:rPr>
            </w:pPr>
            <w:r w:rsidRPr="00D91C04">
              <w:rPr>
                <w:rFonts w:ascii="Arial" w:hAnsi="Arial" w:cs="Arial"/>
                <w:b/>
                <w:sz w:val="20"/>
                <w:szCs w:val="20"/>
                <w:u w:val="single"/>
              </w:rPr>
              <w:t>Location of Property</w:t>
            </w:r>
            <w:r w:rsidRPr="00D91C04">
              <w:rPr>
                <w:rFonts w:ascii="Arial" w:hAnsi="Arial" w:cs="Arial"/>
                <w:b/>
                <w:sz w:val="20"/>
                <w:szCs w:val="20"/>
              </w:rPr>
              <w:t>:</w:t>
            </w:r>
          </w:p>
        </w:tc>
        <w:tc>
          <w:tcPr>
            <w:tcW w:w="8780" w:type="dxa"/>
          </w:tcPr>
          <w:p w14:paraId="6CB897DD" w14:textId="493BB148" w:rsidR="00077F93" w:rsidRDefault="009C5D9F" w:rsidP="000B660F">
            <w:pPr>
              <w:ind w:left="-34"/>
              <w:jc w:val="both"/>
              <w:rPr>
                <w:rFonts w:ascii="Arial" w:hAnsi="Arial" w:cs="Arial"/>
                <w:sz w:val="22"/>
                <w:szCs w:val="22"/>
              </w:rPr>
            </w:pPr>
            <w:r>
              <w:rPr>
                <w:rFonts w:ascii="Arial" w:hAnsi="Arial" w:cs="Arial"/>
                <w:sz w:val="22"/>
                <w:szCs w:val="22"/>
              </w:rPr>
              <w:t>Citywide</w:t>
            </w:r>
          </w:p>
          <w:p w14:paraId="2B508F53" w14:textId="07769ED9" w:rsidR="00122901" w:rsidRPr="00AB14AB" w:rsidRDefault="00122901" w:rsidP="000B660F">
            <w:pPr>
              <w:ind w:left="-34"/>
              <w:jc w:val="both"/>
              <w:rPr>
                <w:rFonts w:ascii="Arial" w:hAnsi="Arial" w:cs="Arial"/>
                <w:sz w:val="22"/>
                <w:szCs w:val="22"/>
              </w:rPr>
            </w:pPr>
          </w:p>
        </w:tc>
        <w:tc>
          <w:tcPr>
            <w:tcW w:w="236" w:type="dxa"/>
            <w:vMerge/>
          </w:tcPr>
          <w:p w14:paraId="4C972C22" w14:textId="77777777" w:rsidR="00811EF8" w:rsidRPr="00AB14AB" w:rsidRDefault="00811EF8" w:rsidP="001A1C0D">
            <w:pPr>
              <w:spacing w:after="120"/>
              <w:jc w:val="right"/>
              <w:rPr>
                <w:rFonts w:ascii="Arial" w:hAnsi="Arial" w:cs="Arial"/>
                <w:noProof/>
                <w:sz w:val="22"/>
                <w:szCs w:val="21"/>
              </w:rPr>
            </w:pPr>
          </w:p>
        </w:tc>
      </w:tr>
      <w:tr w:rsidR="00811EF8" w:rsidRPr="00AB14AB" w14:paraId="26ED2635" w14:textId="77777777" w:rsidTr="009C5D9F">
        <w:trPr>
          <w:trHeight w:val="412"/>
        </w:trPr>
        <w:tc>
          <w:tcPr>
            <w:tcW w:w="1551" w:type="dxa"/>
          </w:tcPr>
          <w:p w14:paraId="2C39E4E8" w14:textId="77777777" w:rsidR="00313F5A" w:rsidRPr="00D91C04" w:rsidRDefault="00811EF8" w:rsidP="00CB037E">
            <w:pPr>
              <w:spacing w:after="240"/>
              <w:rPr>
                <w:rFonts w:ascii="Arial" w:hAnsi="Arial" w:cs="Arial"/>
                <w:b/>
                <w:sz w:val="20"/>
                <w:szCs w:val="20"/>
              </w:rPr>
            </w:pPr>
            <w:r w:rsidRPr="00D91C04">
              <w:rPr>
                <w:rFonts w:ascii="Arial" w:hAnsi="Arial" w:cs="Arial"/>
                <w:b/>
                <w:sz w:val="20"/>
                <w:szCs w:val="20"/>
                <w:u w:val="single"/>
              </w:rPr>
              <w:t>Date of Hearing</w:t>
            </w:r>
            <w:r w:rsidRPr="00D91C04">
              <w:rPr>
                <w:rFonts w:ascii="Arial" w:hAnsi="Arial" w:cs="Arial"/>
                <w:b/>
                <w:sz w:val="20"/>
                <w:szCs w:val="20"/>
              </w:rPr>
              <w:t>:</w:t>
            </w:r>
          </w:p>
        </w:tc>
        <w:tc>
          <w:tcPr>
            <w:tcW w:w="8780" w:type="dxa"/>
          </w:tcPr>
          <w:p w14:paraId="440F5EF0" w14:textId="50C70B14" w:rsidR="00313F5A" w:rsidRPr="00AB14AB" w:rsidRDefault="003131DA" w:rsidP="00CB037E">
            <w:pPr>
              <w:spacing w:after="240"/>
              <w:ind w:left="56" w:hanging="111"/>
              <w:rPr>
                <w:rFonts w:ascii="Arial" w:hAnsi="Arial" w:cs="Arial"/>
                <w:sz w:val="22"/>
                <w:szCs w:val="21"/>
              </w:rPr>
            </w:pPr>
            <w:r>
              <w:rPr>
                <w:rFonts w:ascii="Arial" w:hAnsi="Arial" w:cs="Arial"/>
                <w:sz w:val="22"/>
                <w:szCs w:val="21"/>
              </w:rPr>
              <w:t>February 8</w:t>
            </w:r>
            <w:r w:rsidR="009C5D9F">
              <w:rPr>
                <w:rFonts w:ascii="Arial" w:hAnsi="Arial" w:cs="Arial"/>
                <w:sz w:val="22"/>
                <w:szCs w:val="21"/>
              </w:rPr>
              <w:t xml:space="preserve">, </w:t>
            </w:r>
            <w:proofErr w:type="gramStart"/>
            <w:r w:rsidR="009C5D9F">
              <w:rPr>
                <w:rFonts w:ascii="Arial" w:hAnsi="Arial" w:cs="Arial"/>
                <w:sz w:val="22"/>
                <w:szCs w:val="21"/>
              </w:rPr>
              <w:t>2022</w:t>
            </w:r>
            <w:proofErr w:type="gramEnd"/>
            <w:r w:rsidR="000B660F" w:rsidRPr="00AB14AB">
              <w:rPr>
                <w:rFonts w:ascii="Arial" w:hAnsi="Arial" w:cs="Arial"/>
                <w:sz w:val="22"/>
                <w:szCs w:val="21"/>
              </w:rPr>
              <w:t xml:space="preserve"> </w:t>
            </w:r>
            <w:r w:rsidR="003C12C5" w:rsidRPr="00AB14AB">
              <w:rPr>
                <w:rFonts w:ascii="Arial" w:hAnsi="Arial" w:cs="Arial"/>
                <w:sz w:val="22"/>
                <w:szCs w:val="21"/>
              </w:rPr>
              <w:t xml:space="preserve"> </w:t>
            </w:r>
          </w:p>
        </w:tc>
        <w:tc>
          <w:tcPr>
            <w:tcW w:w="236" w:type="dxa"/>
            <w:vMerge/>
          </w:tcPr>
          <w:p w14:paraId="1CBA020B" w14:textId="77777777" w:rsidR="00811EF8" w:rsidRPr="00AB14AB" w:rsidRDefault="00811EF8" w:rsidP="00CB037E">
            <w:pPr>
              <w:spacing w:after="240"/>
              <w:rPr>
                <w:rFonts w:ascii="Arial" w:hAnsi="Arial" w:cs="Arial"/>
                <w:sz w:val="22"/>
                <w:szCs w:val="21"/>
              </w:rPr>
            </w:pPr>
          </w:p>
        </w:tc>
      </w:tr>
      <w:tr w:rsidR="00811EF8" w:rsidRPr="00AB14AB" w14:paraId="5BABAE2D" w14:textId="77777777" w:rsidTr="009C5D9F">
        <w:trPr>
          <w:trHeight w:val="855"/>
        </w:trPr>
        <w:tc>
          <w:tcPr>
            <w:tcW w:w="1551" w:type="dxa"/>
          </w:tcPr>
          <w:p w14:paraId="72DF7A4B" w14:textId="521D1E8D" w:rsidR="00811EF8" w:rsidRPr="00D91C04" w:rsidRDefault="00811EF8" w:rsidP="00526037">
            <w:pPr>
              <w:rPr>
                <w:rFonts w:ascii="Arial" w:hAnsi="Arial" w:cs="Arial"/>
                <w:b/>
                <w:sz w:val="20"/>
                <w:szCs w:val="20"/>
                <w:u w:val="single"/>
              </w:rPr>
            </w:pPr>
            <w:r w:rsidRPr="00D91C04">
              <w:rPr>
                <w:rFonts w:ascii="Arial" w:hAnsi="Arial" w:cs="Arial"/>
                <w:b/>
                <w:sz w:val="20"/>
                <w:szCs w:val="20"/>
                <w:u w:val="single"/>
              </w:rPr>
              <w:t>Place of Hearing</w:t>
            </w:r>
            <w:r w:rsidR="00F75E0D" w:rsidRPr="00D91C04">
              <w:rPr>
                <w:rFonts w:ascii="Arial" w:hAnsi="Arial" w:cs="Arial"/>
                <w:b/>
                <w:sz w:val="20"/>
                <w:szCs w:val="20"/>
              </w:rPr>
              <w:t>:</w:t>
            </w:r>
          </w:p>
        </w:tc>
        <w:tc>
          <w:tcPr>
            <w:tcW w:w="8780" w:type="dxa"/>
          </w:tcPr>
          <w:tbl>
            <w:tblPr>
              <w:tblW w:w="10567" w:type="dxa"/>
              <w:tblLayout w:type="fixed"/>
              <w:tblLook w:val="01E0" w:firstRow="1" w:lastRow="1" w:firstColumn="1" w:lastColumn="1" w:noHBand="0" w:noVBand="0"/>
            </w:tblPr>
            <w:tblGrid>
              <w:gridCol w:w="10567"/>
            </w:tblGrid>
            <w:tr w:rsidR="00776EC1" w:rsidRPr="00AB14AB" w14:paraId="134307B4" w14:textId="77777777" w:rsidTr="007E5A81">
              <w:trPr>
                <w:trHeight w:val="855"/>
              </w:trPr>
              <w:tc>
                <w:tcPr>
                  <w:tcW w:w="4749" w:type="dxa"/>
                </w:tcPr>
                <w:p w14:paraId="00344616" w14:textId="77777777" w:rsidR="00776EC1" w:rsidRDefault="00776EC1" w:rsidP="00776EC1">
                  <w:pPr>
                    <w:tabs>
                      <w:tab w:val="left" w:pos="1710"/>
                      <w:tab w:val="left" w:pos="4230"/>
                    </w:tabs>
                    <w:ind w:left="3600" w:hanging="3711"/>
                    <w:jc w:val="both"/>
                    <w:rPr>
                      <w:rFonts w:ascii="Arial" w:hAnsi="Arial" w:cs="Arial"/>
                      <w:sz w:val="22"/>
                      <w:szCs w:val="22"/>
                    </w:rPr>
                  </w:pPr>
                  <w:r>
                    <w:rPr>
                      <w:rFonts w:ascii="Arial" w:hAnsi="Arial" w:cs="Arial"/>
                      <w:sz w:val="22"/>
                      <w:szCs w:val="22"/>
                    </w:rPr>
                    <w:t>City Hall Council Chambers</w:t>
                  </w:r>
                </w:p>
                <w:p w14:paraId="7071623A" w14:textId="77777777" w:rsidR="00776EC1" w:rsidRDefault="00776EC1" w:rsidP="00776EC1">
                  <w:pPr>
                    <w:tabs>
                      <w:tab w:val="left" w:pos="1710"/>
                      <w:tab w:val="left" w:pos="4230"/>
                    </w:tabs>
                    <w:ind w:left="3600" w:hanging="3711"/>
                    <w:jc w:val="both"/>
                    <w:rPr>
                      <w:rFonts w:ascii="Arial" w:hAnsi="Arial" w:cs="Arial"/>
                      <w:sz w:val="22"/>
                      <w:szCs w:val="22"/>
                    </w:rPr>
                  </w:pPr>
                  <w:r>
                    <w:rPr>
                      <w:rFonts w:ascii="Arial" w:hAnsi="Arial" w:cs="Arial"/>
                      <w:sz w:val="22"/>
                      <w:szCs w:val="22"/>
                    </w:rPr>
                    <w:t>8353 Sierra Avenue</w:t>
                  </w:r>
                </w:p>
                <w:p w14:paraId="43FB1AE1" w14:textId="5F1C97BA" w:rsidR="00776EC1" w:rsidRPr="00AB14AB" w:rsidRDefault="00776EC1" w:rsidP="00CB037E">
                  <w:pPr>
                    <w:tabs>
                      <w:tab w:val="left" w:pos="1710"/>
                      <w:tab w:val="left" w:pos="4230"/>
                    </w:tabs>
                    <w:spacing w:after="240"/>
                    <w:ind w:left="3600" w:hanging="3715"/>
                    <w:jc w:val="both"/>
                    <w:rPr>
                      <w:rFonts w:ascii="Arial" w:hAnsi="Arial" w:cs="Arial"/>
                      <w:sz w:val="22"/>
                      <w:szCs w:val="22"/>
                    </w:rPr>
                  </w:pPr>
                  <w:r>
                    <w:rPr>
                      <w:rFonts w:ascii="Arial" w:hAnsi="Arial" w:cs="Arial"/>
                      <w:sz w:val="22"/>
                      <w:szCs w:val="22"/>
                    </w:rPr>
                    <w:t xml:space="preserve">Fontana, CA 92335 </w:t>
                  </w:r>
                </w:p>
              </w:tc>
            </w:tr>
          </w:tbl>
          <w:p w14:paraId="476C159B" w14:textId="46A69879" w:rsidR="00313F5A" w:rsidRPr="00AB14AB" w:rsidRDefault="00313F5A" w:rsidP="007A2C98">
            <w:pPr>
              <w:tabs>
                <w:tab w:val="left" w:pos="4230"/>
              </w:tabs>
              <w:ind w:left="3600" w:hanging="3711"/>
              <w:jc w:val="both"/>
              <w:rPr>
                <w:rFonts w:ascii="Arial" w:hAnsi="Arial" w:cs="Arial"/>
                <w:sz w:val="22"/>
                <w:szCs w:val="22"/>
              </w:rPr>
            </w:pPr>
          </w:p>
        </w:tc>
        <w:tc>
          <w:tcPr>
            <w:tcW w:w="236" w:type="dxa"/>
            <w:vMerge/>
          </w:tcPr>
          <w:p w14:paraId="1885AF88" w14:textId="77777777" w:rsidR="00811EF8" w:rsidRPr="00AB14AB" w:rsidRDefault="00811EF8" w:rsidP="00E014ED">
            <w:pPr>
              <w:rPr>
                <w:rFonts w:ascii="Arial" w:hAnsi="Arial" w:cs="Arial"/>
                <w:sz w:val="22"/>
                <w:szCs w:val="21"/>
              </w:rPr>
            </w:pPr>
          </w:p>
        </w:tc>
      </w:tr>
      <w:tr w:rsidR="00811EF8" w:rsidRPr="00AB14AB" w14:paraId="520AF733" w14:textId="77777777" w:rsidTr="009C5D9F">
        <w:trPr>
          <w:trHeight w:val="772"/>
        </w:trPr>
        <w:tc>
          <w:tcPr>
            <w:tcW w:w="1551" w:type="dxa"/>
          </w:tcPr>
          <w:p w14:paraId="6445CFE8" w14:textId="270BD220" w:rsidR="00811EF8" w:rsidRPr="00D91C04" w:rsidRDefault="00E75CB0" w:rsidP="00CB037E">
            <w:pPr>
              <w:rPr>
                <w:rFonts w:ascii="Arial" w:hAnsi="Arial" w:cs="Arial"/>
                <w:b/>
                <w:sz w:val="20"/>
                <w:szCs w:val="20"/>
                <w:u w:val="single"/>
              </w:rPr>
            </w:pPr>
            <w:r w:rsidRPr="00D91C04">
              <w:rPr>
                <w:rFonts w:ascii="Arial" w:hAnsi="Arial" w:cs="Arial"/>
                <w:b/>
                <w:sz w:val="20"/>
                <w:szCs w:val="20"/>
                <w:u w:val="single"/>
              </w:rPr>
              <w:t>T</w:t>
            </w:r>
            <w:r w:rsidR="00811EF8" w:rsidRPr="00D91C04">
              <w:rPr>
                <w:rFonts w:ascii="Arial" w:hAnsi="Arial" w:cs="Arial"/>
                <w:b/>
                <w:sz w:val="20"/>
                <w:szCs w:val="20"/>
                <w:u w:val="single"/>
              </w:rPr>
              <w:t>ime of Hearing</w:t>
            </w:r>
            <w:r w:rsidR="00811EF8" w:rsidRPr="00D91C04">
              <w:rPr>
                <w:rFonts w:ascii="Arial" w:hAnsi="Arial" w:cs="Arial"/>
                <w:b/>
                <w:sz w:val="20"/>
                <w:szCs w:val="20"/>
              </w:rPr>
              <w:t>:</w:t>
            </w:r>
          </w:p>
        </w:tc>
        <w:tc>
          <w:tcPr>
            <w:tcW w:w="8780" w:type="dxa"/>
          </w:tcPr>
          <w:p w14:paraId="6545F622" w14:textId="53D123DE" w:rsidR="00811EF8" w:rsidRPr="00AB14AB" w:rsidRDefault="003131DA" w:rsidP="00CB037E">
            <w:pPr>
              <w:rPr>
                <w:rFonts w:ascii="Arial" w:hAnsi="Arial" w:cs="Arial"/>
                <w:sz w:val="22"/>
                <w:szCs w:val="21"/>
              </w:rPr>
            </w:pPr>
            <w:r>
              <w:rPr>
                <w:rFonts w:ascii="Arial" w:hAnsi="Arial" w:cs="Arial"/>
                <w:sz w:val="22"/>
                <w:szCs w:val="21"/>
              </w:rPr>
              <w:t>7</w:t>
            </w:r>
            <w:r w:rsidR="00811EF8" w:rsidRPr="00AB14AB">
              <w:rPr>
                <w:rFonts w:ascii="Arial" w:hAnsi="Arial" w:cs="Arial"/>
                <w:sz w:val="22"/>
                <w:szCs w:val="21"/>
              </w:rPr>
              <w:t>:00 pm</w:t>
            </w:r>
          </w:p>
        </w:tc>
        <w:tc>
          <w:tcPr>
            <w:tcW w:w="236" w:type="dxa"/>
            <w:vMerge/>
          </w:tcPr>
          <w:p w14:paraId="4800640C" w14:textId="77777777" w:rsidR="00811EF8" w:rsidRPr="00AB14AB" w:rsidRDefault="00811EF8" w:rsidP="00CB037E">
            <w:pPr>
              <w:rPr>
                <w:rFonts w:ascii="Arial" w:hAnsi="Arial" w:cs="Arial"/>
                <w:sz w:val="22"/>
                <w:szCs w:val="21"/>
              </w:rPr>
            </w:pPr>
          </w:p>
        </w:tc>
      </w:tr>
    </w:tbl>
    <w:p w14:paraId="4B371A4A" w14:textId="71253013" w:rsidR="005E6F7B" w:rsidRPr="00AD6725" w:rsidRDefault="00953DEF" w:rsidP="00A65560">
      <w:pPr>
        <w:jc w:val="both"/>
        <w:rPr>
          <w:rFonts w:ascii="Arial" w:hAnsi="Arial" w:cs="Arial"/>
        </w:rPr>
      </w:pPr>
      <w:r w:rsidRPr="00AB14AB">
        <w:rPr>
          <w:rFonts w:ascii="Arial" w:hAnsi="Arial" w:cs="Arial"/>
        </w:rPr>
        <w:t>Should you have any questions concerning this project, please contact</w:t>
      </w:r>
      <w:r w:rsidRPr="00AD6725">
        <w:rPr>
          <w:rFonts w:ascii="Arial" w:hAnsi="Arial" w:cs="Arial"/>
        </w:rPr>
        <w:t xml:space="preserve"> </w:t>
      </w:r>
      <w:r w:rsidR="00776EC1">
        <w:rPr>
          <w:rFonts w:ascii="Arial" w:hAnsi="Arial" w:cs="Arial"/>
        </w:rPr>
        <w:t xml:space="preserve">Cecily Session-Goins, </w:t>
      </w:r>
      <w:r w:rsidR="00232731">
        <w:rPr>
          <w:rFonts w:ascii="Arial" w:hAnsi="Arial" w:cs="Arial"/>
        </w:rPr>
        <w:t xml:space="preserve">Associate </w:t>
      </w:r>
      <w:r w:rsidR="00776EC1">
        <w:rPr>
          <w:rFonts w:ascii="Arial" w:hAnsi="Arial" w:cs="Arial"/>
        </w:rPr>
        <w:t>Planner</w:t>
      </w:r>
      <w:r w:rsidR="00AA7E44" w:rsidRPr="00AD6725">
        <w:rPr>
          <w:rFonts w:ascii="Arial" w:hAnsi="Arial" w:cs="Arial"/>
        </w:rPr>
        <w:t>, at (909) 350</w:t>
      </w:r>
      <w:r w:rsidR="00AA7E44" w:rsidRPr="00AD6725">
        <w:rPr>
          <w:rFonts w:ascii="Arial" w:hAnsi="Arial" w:cs="Arial"/>
        </w:rPr>
        <w:noBreakHyphen/>
      </w:r>
      <w:r w:rsidR="006E1FFF">
        <w:rPr>
          <w:rFonts w:ascii="Arial" w:hAnsi="Arial" w:cs="Arial"/>
        </w:rPr>
        <w:t>6</w:t>
      </w:r>
      <w:r w:rsidR="00776EC1">
        <w:rPr>
          <w:rFonts w:ascii="Arial" w:hAnsi="Arial" w:cs="Arial"/>
        </w:rPr>
        <w:t>723</w:t>
      </w:r>
      <w:r w:rsidR="001A107E" w:rsidRPr="00AD6725">
        <w:rPr>
          <w:rFonts w:ascii="Arial" w:hAnsi="Arial" w:cs="Arial"/>
        </w:rPr>
        <w:t xml:space="preserve"> </w:t>
      </w:r>
      <w:r w:rsidR="00F91E8B" w:rsidRPr="00AD6725">
        <w:rPr>
          <w:rFonts w:ascii="Arial" w:hAnsi="Arial" w:cs="Arial"/>
        </w:rPr>
        <w:t xml:space="preserve">or by email at </w:t>
      </w:r>
      <w:hyperlink r:id="rId10" w:history="1">
        <w:r w:rsidR="00776EC1" w:rsidRPr="000D2503">
          <w:rPr>
            <w:rStyle w:val="Hyperlink"/>
            <w:rFonts w:ascii="Arial" w:hAnsi="Arial" w:cs="Arial"/>
          </w:rPr>
          <w:t>csgoins@fontana.org</w:t>
        </w:r>
      </w:hyperlink>
      <w:r w:rsidR="003A427A">
        <w:rPr>
          <w:rFonts w:ascii="Arial" w:hAnsi="Arial" w:cs="Arial"/>
        </w:rPr>
        <w:t xml:space="preserve">. Any interested part may send any public comments to the City Council by emailing </w:t>
      </w:r>
      <w:hyperlink r:id="rId11" w:history="1">
        <w:r w:rsidR="003A427A" w:rsidRPr="00676BF8">
          <w:rPr>
            <w:rStyle w:val="Hyperlink"/>
            <w:rFonts w:ascii="Arial" w:hAnsi="Arial" w:cs="Arial"/>
          </w:rPr>
          <w:t>clerks@fontana.org</w:t>
        </w:r>
      </w:hyperlink>
      <w:r w:rsidR="003A427A">
        <w:rPr>
          <w:rFonts w:ascii="Arial" w:hAnsi="Arial" w:cs="Arial"/>
        </w:rPr>
        <w:t>.</w:t>
      </w:r>
    </w:p>
    <w:p w14:paraId="1BF86E7D" w14:textId="3005D935" w:rsidR="005E6F7B" w:rsidRPr="00AD6725" w:rsidRDefault="0098020B" w:rsidP="0098020B">
      <w:pPr>
        <w:tabs>
          <w:tab w:val="left" w:pos="6405"/>
        </w:tabs>
        <w:jc w:val="both"/>
        <w:rPr>
          <w:rFonts w:ascii="Arial" w:hAnsi="Arial" w:cs="Arial"/>
        </w:rPr>
      </w:pPr>
      <w:r>
        <w:rPr>
          <w:rFonts w:ascii="Arial" w:hAnsi="Arial" w:cs="Arial"/>
        </w:rPr>
        <w:tab/>
      </w:r>
    </w:p>
    <w:p w14:paraId="663A7BB3" w14:textId="5D664CA9" w:rsidR="00793AE5" w:rsidRPr="006855EC" w:rsidRDefault="00793AE5" w:rsidP="00793AE5">
      <w:pPr>
        <w:tabs>
          <w:tab w:val="left" w:pos="4230"/>
        </w:tabs>
        <w:jc w:val="both"/>
        <w:rPr>
          <w:rFonts w:ascii="Arial" w:hAnsi="Arial" w:cs="Arial"/>
        </w:rPr>
      </w:pPr>
      <w:r w:rsidRPr="00AD6725">
        <w:rPr>
          <w:rFonts w:ascii="Arial" w:hAnsi="Arial" w:cs="Arial"/>
        </w:rPr>
        <w:t>ANY INTERESTED PARTY MAY PROVIDE INFORMATION BY</w:t>
      </w:r>
      <w:r w:rsidRPr="006855EC">
        <w:rPr>
          <w:rFonts w:ascii="Arial" w:hAnsi="Arial" w:cs="Arial"/>
        </w:rPr>
        <w:t xml:space="preserve"> LETTER OR EMAIL WHICH MAY BE OF ASSISTANCE TO THE PLANNING COMMISSION. A COPY OF THE APPLICATION AND ENVIRONMENTAL DOCUMENTATION IS AVAILABLE FOR INSPECTION</w:t>
      </w:r>
      <w:r w:rsidR="008E370F" w:rsidRPr="008E370F">
        <w:t xml:space="preserve"> </w:t>
      </w:r>
      <w:r w:rsidR="008E370F">
        <w:rPr>
          <w:rFonts w:ascii="Arial" w:hAnsi="Arial" w:cs="Arial"/>
        </w:rPr>
        <w:t>AT</w:t>
      </w:r>
      <w:r w:rsidR="008E370F" w:rsidRPr="008E370F">
        <w:rPr>
          <w:rFonts w:ascii="Arial" w:hAnsi="Arial" w:cs="Arial"/>
        </w:rPr>
        <w:t xml:space="preserve"> THE PLANNING </w:t>
      </w:r>
      <w:r w:rsidR="00703B5C">
        <w:rPr>
          <w:rFonts w:ascii="Arial" w:hAnsi="Arial" w:cs="Arial"/>
        </w:rPr>
        <w:t>DEPARTMENT</w:t>
      </w:r>
      <w:r w:rsidR="008E370F" w:rsidRPr="008E370F">
        <w:rPr>
          <w:rFonts w:ascii="Arial" w:hAnsi="Arial" w:cs="Arial"/>
        </w:rPr>
        <w:t>, CITY HALL</w:t>
      </w:r>
      <w:r w:rsidRPr="006855EC">
        <w:rPr>
          <w:rFonts w:ascii="Arial" w:hAnsi="Arial" w:cs="Arial"/>
        </w:rPr>
        <w:t>. PLEASE CONTACT THE PLANNER LISTED ABOVE.</w:t>
      </w:r>
    </w:p>
    <w:p w14:paraId="6CA87CD5" w14:textId="77777777" w:rsidR="00793AE5" w:rsidRPr="006855EC" w:rsidRDefault="00793AE5" w:rsidP="00793AE5">
      <w:pPr>
        <w:tabs>
          <w:tab w:val="left" w:pos="4230"/>
        </w:tabs>
        <w:jc w:val="both"/>
        <w:rPr>
          <w:rFonts w:ascii="Arial" w:hAnsi="Arial" w:cs="Arial"/>
        </w:rPr>
      </w:pPr>
    </w:p>
    <w:p w14:paraId="16C9EC6B" w14:textId="1959E6B9" w:rsidR="00793AE5" w:rsidRDefault="00793AE5" w:rsidP="00793AE5">
      <w:pPr>
        <w:tabs>
          <w:tab w:val="left" w:pos="4230"/>
        </w:tabs>
        <w:jc w:val="both"/>
        <w:rPr>
          <w:rFonts w:ascii="Arial" w:hAnsi="Arial" w:cs="Arial"/>
        </w:rPr>
      </w:pPr>
      <w:r w:rsidRPr="006855EC">
        <w:rPr>
          <w:rFonts w:ascii="Arial" w:hAnsi="Arial" w:cs="Arial"/>
        </w:rPr>
        <w:lastRenderedPageBreak/>
        <w:t>IF YOU CHALLENGE IN COURT ANY ACTION TAKEN CONCERNING A PUBLIC HEARING ITEM, YOU MAY BE LIMITED TO RAISING ONLY THOSE ISSUES YOU OR SOMEONE ELSE RAISED AT THE PUBLIC HEARING DESCRIBED IN THIS NOTICE, OR IN WRITTEN CORRESPONDENCE TO THE CITY AT, OR PRIOR TO, THE PUBLIC HEARING.</w:t>
      </w:r>
    </w:p>
    <w:p w14:paraId="28F51057" w14:textId="5C8097DF" w:rsidR="003131DA" w:rsidRDefault="003131DA" w:rsidP="00793AE5">
      <w:pPr>
        <w:tabs>
          <w:tab w:val="left" w:pos="4230"/>
        </w:tabs>
        <w:jc w:val="both"/>
        <w:rPr>
          <w:rFonts w:ascii="Arial" w:hAnsi="Arial" w:cs="Arial"/>
        </w:rPr>
      </w:pPr>
    </w:p>
    <w:p w14:paraId="4C4F1DAD" w14:textId="64F1B463" w:rsidR="003131DA" w:rsidRPr="006855EC" w:rsidRDefault="003131DA" w:rsidP="00793AE5">
      <w:pPr>
        <w:tabs>
          <w:tab w:val="left" w:pos="4230"/>
        </w:tabs>
        <w:jc w:val="both"/>
        <w:rPr>
          <w:rFonts w:ascii="Arial" w:hAnsi="Arial" w:cs="Arial"/>
        </w:rPr>
      </w:pPr>
    </w:p>
    <w:p w14:paraId="12F295F7" w14:textId="3356191B" w:rsidR="003049F2" w:rsidRDefault="00270ED4" w:rsidP="00D85B77">
      <w:pPr>
        <w:tabs>
          <w:tab w:val="left" w:pos="4230"/>
        </w:tabs>
        <w:jc w:val="both"/>
        <w:rPr>
          <w:rFonts w:ascii="Arial" w:hAnsi="Arial" w:cs="Arial"/>
          <w:sz w:val="20"/>
          <w:szCs w:val="20"/>
        </w:rPr>
      </w:pPr>
      <w:r>
        <w:rPr>
          <w:rFonts w:ascii="Arial" w:hAnsi="Arial" w:cs="Arial"/>
          <w:sz w:val="20"/>
          <w:szCs w:val="20"/>
        </w:rPr>
        <w:t xml:space="preserve"> </w:t>
      </w:r>
    </w:p>
    <w:p w14:paraId="48D1EA18" w14:textId="77777777" w:rsidR="0087786B" w:rsidRDefault="0087786B" w:rsidP="0087786B">
      <w:pPr>
        <w:tabs>
          <w:tab w:val="left" w:pos="4230"/>
        </w:tabs>
        <w:jc w:val="both"/>
        <w:rPr>
          <w:rFonts w:ascii="Arial" w:hAnsi="Arial" w:cs="Arial"/>
          <w:sz w:val="20"/>
          <w:szCs w:val="20"/>
        </w:rPr>
      </w:pPr>
    </w:p>
    <w:p w14:paraId="380E88A4" w14:textId="0F8E0ADE" w:rsidR="0087786B" w:rsidRPr="00D85B77" w:rsidRDefault="0087786B" w:rsidP="0087786B">
      <w:pPr>
        <w:tabs>
          <w:tab w:val="left" w:pos="4230"/>
        </w:tabs>
        <w:jc w:val="both"/>
        <w:rPr>
          <w:rFonts w:ascii="Arial" w:hAnsi="Arial" w:cs="Arial"/>
          <w:sz w:val="20"/>
          <w:szCs w:val="20"/>
        </w:rPr>
      </w:pPr>
    </w:p>
    <w:sectPr w:rsidR="0087786B" w:rsidRPr="00D85B77" w:rsidSect="00BC43A8">
      <w:headerReference w:type="default" r:id="rId12"/>
      <w:footerReference w:type="default" r:id="rId13"/>
      <w:pgSz w:w="12240" w:h="15840" w:code="1"/>
      <w:pgMar w:top="780" w:right="864" w:bottom="864" w:left="864" w:header="720"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2C5EC" w14:textId="77777777" w:rsidR="00F96805" w:rsidRDefault="00F96805">
      <w:r>
        <w:separator/>
      </w:r>
    </w:p>
  </w:endnote>
  <w:endnote w:type="continuationSeparator" w:id="0">
    <w:p w14:paraId="67437391" w14:textId="77777777" w:rsidR="00F96805" w:rsidRDefault="00F96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2FF" w14:textId="2BF4FA90" w:rsidR="00BE304B" w:rsidRPr="00BE304B" w:rsidRDefault="00736953" w:rsidP="00BE304B">
    <w:pPr>
      <w:pStyle w:val="Footer"/>
      <w:jc w:val="center"/>
      <w:rPr>
        <w:rFonts w:ascii="Arial" w:hAnsi="Arial" w:cs="Arial"/>
        <w:b/>
        <w:bCs/>
      </w:rPr>
    </w:pPr>
    <w:r>
      <w:rPr>
        <w:rFonts w:ascii="Arial" w:hAnsi="Arial" w:cs="Arial"/>
        <w:b/>
        <w:bCs/>
      </w:rPr>
      <w:t xml:space="preserve">ATTACHMENT NO. </w:t>
    </w:r>
    <w:r w:rsidR="000454E1">
      <w:rPr>
        <w:rFonts w:ascii="Arial" w:hAnsi="Arial" w:cs="Arial"/>
        <w:b/>
        <w:bCs/>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E2091" w14:textId="77777777" w:rsidR="00F96805" w:rsidRDefault="00F96805">
      <w:r>
        <w:separator/>
      </w:r>
    </w:p>
  </w:footnote>
  <w:footnote w:type="continuationSeparator" w:id="0">
    <w:p w14:paraId="51C2A836" w14:textId="77777777" w:rsidR="00F96805" w:rsidRDefault="00F96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76817" w14:textId="18E5D08A" w:rsidR="001A1C0D" w:rsidRDefault="00F75E0D" w:rsidP="001A1C0D">
    <w:pPr>
      <w:jc w:val="center"/>
      <w:rPr>
        <w:sz w:val="19"/>
      </w:rPr>
    </w:pPr>
    <w:r>
      <w:rPr>
        <w:noProof/>
        <w:sz w:val="19"/>
      </w:rPr>
      <w:drawing>
        <wp:inline distT="0" distB="0" distL="0" distR="0" wp14:anchorId="36E24BE7" wp14:editId="4382FA62">
          <wp:extent cx="762527" cy="716280"/>
          <wp:effectExtent l="0" t="0" r="0" b="7620"/>
          <wp:docPr id="1" name="Picture 3"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1">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781208" cy="733828"/>
                  </a:xfrm>
                  <a:prstGeom prst="rect">
                    <a:avLst/>
                  </a:prstGeom>
                  <a:noFill/>
                  <a:ln>
                    <a:noFill/>
                  </a:ln>
                  <a:effectLst/>
                </pic:spPr>
              </pic:pic>
            </a:graphicData>
          </a:graphic>
        </wp:inline>
      </w:drawing>
    </w:r>
  </w:p>
  <w:p w14:paraId="49612607" w14:textId="77777777" w:rsidR="001A1C0D" w:rsidRPr="00801AA3" w:rsidRDefault="001A1C0D" w:rsidP="001A1C0D">
    <w:pPr>
      <w:jc w:val="center"/>
      <w:rPr>
        <w:sz w:val="6"/>
        <w:szCs w:val="6"/>
      </w:rPr>
    </w:pPr>
  </w:p>
  <w:p w14:paraId="2FBAC41C" w14:textId="47524953" w:rsidR="001A1C0D" w:rsidRDefault="001A1C0D" w:rsidP="001A1C0D">
    <w:pPr>
      <w:spacing w:line="43" w:lineRule="exact"/>
    </w:pPr>
  </w:p>
  <w:p w14:paraId="2B0240D6" w14:textId="77777777" w:rsidR="001A1C0D" w:rsidRPr="00801AA3" w:rsidRDefault="001A1C0D" w:rsidP="00801AA3">
    <w:pPr>
      <w:pStyle w:val="Header"/>
      <w:tabs>
        <w:tab w:val="clear" w:pos="4320"/>
        <w:tab w:val="clear" w:pos="8640"/>
      </w:tabs>
      <w:rPr>
        <w:sz w:val="6"/>
        <w:szCs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369"/>
    <w:rsid w:val="000041B2"/>
    <w:rsid w:val="00004282"/>
    <w:rsid w:val="000108F9"/>
    <w:rsid w:val="0001577D"/>
    <w:rsid w:val="00020A0E"/>
    <w:rsid w:val="000256E5"/>
    <w:rsid w:val="00033E80"/>
    <w:rsid w:val="000353C0"/>
    <w:rsid w:val="000454E1"/>
    <w:rsid w:val="00052A09"/>
    <w:rsid w:val="00054694"/>
    <w:rsid w:val="00056E3A"/>
    <w:rsid w:val="00070262"/>
    <w:rsid w:val="00071367"/>
    <w:rsid w:val="00072F9B"/>
    <w:rsid w:val="00074DA3"/>
    <w:rsid w:val="00077F93"/>
    <w:rsid w:val="000A5A8F"/>
    <w:rsid w:val="000B3074"/>
    <w:rsid w:val="000B3784"/>
    <w:rsid w:val="000B660F"/>
    <w:rsid w:val="000C1EAE"/>
    <w:rsid w:val="000C4D89"/>
    <w:rsid w:val="000C591E"/>
    <w:rsid w:val="000E2DD7"/>
    <w:rsid w:val="000E4C2E"/>
    <w:rsid w:val="000E566A"/>
    <w:rsid w:val="00100B06"/>
    <w:rsid w:val="001015EF"/>
    <w:rsid w:val="001040F4"/>
    <w:rsid w:val="00104801"/>
    <w:rsid w:val="00110E8B"/>
    <w:rsid w:val="001126AF"/>
    <w:rsid w:val="001161C5"/>
    <w:rsid w:val="00122901"/>
    <w:rsid w:val="001263FA"/>
    <w:rsid w:val="00133CDB"/>
    <w:rsid w:val="00134800"/>
    <w:rsid w:val="00155AC9"/>
    <w:rsid w:val="0016011B"/>
    <w:rsid w:val="00170852"/>
    <w:rsid w:val="00171636"/>
    <w:rsid w:val="00174768"/>
    <w:rsid w:val="00176A57"/>
    <w:rsid w:val="00196A9B"/>
    <w:rsid w:val="0019733D"/>
    <w:rsid w:val="0019779E"/>
    <w:rsid w:val="001A107E"/>
    <w:rsid w:val="001A1C0D"/>
    <w:rsid w:val="001C5CDA"/>
    <w:rsid w:val="001D212F"/>
    <w:rsid w:val="001F7AEE"/>
    <w:rsid w:val="00200733"/>
    <w:rsid w:val="002020E9"/>
    <w:rsid w:val="002155B5"/>
    <w:rsid w:val="00226A08"/>
    <w:rsid w:val="00226F37"/>
    <w:rsid w:val="00227B34"/>
    <w:rsid w:val="00232731"/>
    <w:rsid w:val="0025442B"/>
    <w:rsid w:val="0025658D"/>
    <w:rsid w:val="0026014B"/>
    <w:rsid w:val="00266757"/>
    <w:rsid w:val="00270ED4"/>
    <w:rsid w:val="002747D3"/>
    <w:rsid w:val="002747F3"/>
    <w:rsid w:val="0029441B"/>
    <w:rsid w:val="0029717E"/>
    <w:rsid w:val="002C14DA"/>
    <w:rsid w:val="002C75DD"/>
    <w:rsid w:val="002C7CBC"/>
    <w:rsid w:val="002D0332"/>
    <w:rsid w:val="002D6929"/>
    <w:rsid w:val="002E05E6"/>
    <w:rsid w:val="002E0B41"/>
    <w:rsid w:val="002F51E6"/>
    <w:rsid w:val="00302503"/>
    <w:rsid w:val="00303B41"/>
    <w:rsid w:val="00303E03"/>
    <w:rsid w:val="003049F2"/>
    <w:rsid w:val="003131DA"/>
    <w:rsid w:val="00313F5A"/>
    <w:rsid w:val="0031687D"/>
    <w:rsid w:val="003210A9"/>
    <w:rsid w:val="0033301D"/>
    <w:rsid w:val="00336028"/>
    <w:rsid w:val="00337314"/>
    <w:rsid w:val="00346ADB"/>
    <w:rsid w:val="003538D4"/>
    <w:rsid w:val="00354B34"/>
    <w:rsid w:val="003670B2"/>
    <w:rsid w:val="00375F29"/>
    <w:rsid w:val="00375F5E"/>
    <w:rsid w:val="003779C1"/>
    <w:rsid w:val="00384ACD"/>
    <w:rsid w:val="00385C1D"/>
    <w:rsid w:val="003A0FF9"/>
    <w:rsid w:val="003A427A"/>
    <w:rsid w:val="003B0BBC"/>
    <w:rsid w:val="003B156A"/>
    <w:rsid w:val="003B5BEC"/>
    <w:rsid w:val="003C12C5"/>
    <w:rsid w:val="003C4099"/>
    <w:rsid w:val="003E2E70"/>
    <w:rsid w:val="00405F87"/>
    <w:rsid w:val="00414610"/>
    <w:rsid w:val="0041658B"/>
    <w:rsid w:val="00422E4F"/>
    <w:rsid w:val="004368E0"/>
    <w:rsid w:val="00443FAF"/>
    <w:rsid w:val="00450A27"/>
    <w:rsid w:val="00463968"/>
    <w:rsid w:val="00472574"/>
    <w:rsid w:val="00474C58"/>
    <w:rsid w:val="00474C90"/>
    <w:rsid w:val="00475FC9"/>
    <w:rsid w:val="00486634"/>
    <w:rsid w:val="0049657F"/>
    <w:rsid w:val="00497F32"/>
    <w:rsid w:val="004A7DD8"/>
    <w:rsid w:val="004B12A7"/>
    <w:rsid w:val="004C19F8"/>
    <w:rsid w:val="004D02EF"/>
    <w:rsid w:val="004D14F6"/>
    <w:rsid w:val="004E1BAD"/>
    <w:rsid w:val="004E24FF"/>
    <w:rsid w:val="004F48BA"/>
    <w:rsid w:val="0050249B"/>
    <w:rsid w:val="00506318"/>
    <w:rsid w:val="00520F52"/>
    <w:rsid w:val="00521F9E"/>
    <w:rsid w:val="00526037"/>
    <w:rsid w:val="00530CF3"/>
    <w:rsid w:val="00533230"/>
    <w:rsid w:val="00541772"/>
    <w:rsid w:val="00547E1F"/>
    <w:rsid w:val="00551049"/>
    <w:rsid w:val="0055359F"/>
    <w:rsid w:val="00557BFB"/>
    <w:rsid w:val="0057733A"/>
    <w:rsid w:val="0059575B"/>
    <w:rsid w:val="005A2A1C"/>
    <w:rsid w:val="005A378B"/>
    <w:rsid w:val="005C1D66"/>
    <w:rsid w:val="005C275D"/>
    <w:rsid w:val="005C7604"/>
    <w:rsid w:val="005C7B1B"/>
    <w:rsid w:val="005D1700"/>
    <w:rsid w:val="005D5785"/>
    <w:rsid w:val="005D5DA9"/>
    <w:rsid w:val="005D698E"/>
    <w:rsid w:val="005E6F7B"/>
    <w:rsid w:val="005F0D99"/>
    <w:rsid w:val="005F1D31"/>
    <w:rsid w:val="005F2765"/>
    <w:rsid w:val="006039C4"/>
    <w:rsid w:val="00611CB3"/>
    <w:rsid w:val="00614E7D"/>
    <w:rsid w:val="00620A35"/>
    <w:rsid w:val="00623640"/>
    <w:rsid w:val="00624D31"/>
    <w:rsid w:val="00625224"/>
    <w:rsid w:val="00633B27"/>
    <w:rsid w:val="006411CB"/>
    <w:rsid w:val="0064204A"/>
    <w:rsid w:val="006554D7"/>
    <w:rsid w:val="00661510"/>
    <w:rsid w:val="00666D2E"/>
    <w:rsid w:val="006855EC"/>
    <w:rsid w:val="006928B1"/>
    <w:rsid w:val="006A0EE9"/>
    <w:rsid w:val="006A458B"/>
    <w:rsid w:val="006A5B51"/>
    <w:rsid w:val="006B4CC5"/>
    <w:rsid w:val="006C2FBC"/>
    <w:rsid w:val="006D4DF2"/>
    <w:rsid w:val="006D7DF4"/>
    <w:rsid w:val="006E17B2"/>
    <w:rsid w:val="006E1FFF"/>
    <w:rsid w:val="006E363F"/>
    <w:rsid w:val="006E3FF6"/>
    <w:rsid w:val="006F1D9B"/>
    <w:rsid w:val="006F3A4B"/>
    <w:rsid w:val="006F3F71"/>
    <w:rsid w:val="00700AEE"/>
    <w:rsid w:val="00703B5C"/>
    <w:rsid w:val="00722FAA"/>
    <w:rsid w:val="007232D8"/>
    <w:rsid w:val="007267BF"/>
    <w:rsid w:val="00726C54"/>
    <w:rsid w:val="007362E9"/>
    <w:rsid w:val="00736953"/>
    <w:rsid w:val="00737CA1"/>
    <w:rsid w:val="007416AC"/>
    <w:rsid w:val="00744DE6"/>
    <w:rsid w:val="00745669"/>
    <w:rsid w:val="0075040C"/>
    <w:rsid w:val="00751CC0"/>
    <w:rsid w:val="007573C4"/>
    <w:rsid w:val="00760738"/>
    <w:rsid w:val="00776EC1"/>
    <w:rsid w:val="0078142F"/>
    <w:rsid w:val="007826B8"/>
    <w:rsid w:val="00785593"/>
    <w:rsid w:val="007855A8"/>
    <w:rsid w:val="00793AE5"/>
    <w:rsid w:val="00795972"/>
    <w:rsid w:val="00795EFF"/>
    <w:rsid w:val="007A2C98"/>
    <w:rsid w:val="007B37BE"/>
    <w:rsid w:val="007D1E83"/>
    <w:rsid w:val="007D50A7"/>
    <w:rsid w:val="007E0AFA"/>
    <w:rsid w:val="007E5E24"/>
    <w:rsid w:val="007F20B3"/>
    <w:rsid w:val="007F2FC0"/>
    <w:rsid w:val="007F79A5"/>
    <w:rsid w:val="00801484"/>
    <w:rsid w:val="00801AA3"/>
    <w:rsid w:val="00803C56"/>
    <w:rsid w:val="00805EE5"/>
    <w:rsid w:val="00811EF8"/>
    <w:rsid w:val="00813315"/>
    <w:rsid w:val="00816F74"/>
    <w:rsid w:val="008207FE"/>
    <w:rsid w:val="008306A4"/>
    <w:rsid w:val="008424E3"/>
    <w:rsid w:val="00847C73"/>
    <w:rsid w:val="0085408B"/>
    <w:rsid w:val="008636B4"/>
    <w:rsid w:val="00873547"/>
    <w:rsid w:val="0087786B"/>
    <w:rsid w:val="0087786F"/>
    <w:rsid w:val="008A0A7F"/>
    <w:rsid w:val="008A1437"/>
    <w:rsid w:val="008A2791"/>
    <w:rsid w:val="008A47E8"/>
    <w:rsid w:val="008A6958"/>
    <w:rsid w:val="008B73C0"/>
    <w:rsid w:val="008C08F1"/>
    <w:rsid w:val="008C0C50"/>
    <w:rsid w:val="008C4088"/>
    <w:rsid w:val="008C467D"/>
    <w:rsid w:val="008E2593"/>
    <w:rsid w:val="008E370F"/>
    <w:rsid w:val="008E5DFA"/>
    <w:rsid w:val="008E6BC3"/>
    <w:rsid w:val="008F0ADA"/>
    <w:rsid w:val="00906261"/>
    <w:rsid w:val="009159BB"/>
    <w:rsid w:val="00933189"/>
    <w:rsid w:val="009517CC"/>
    <w:rsid w:val="00953DEF"/>
    <w:rsid w:val="00956191"/>
    <w:rsid w:val="00965591"/>
    <w:rsid w:val="00977A81"/>
    <w:rsid w:val="00977FE2"/>
    <w:rsid w:val="0098020B"/>
    <w:rsid w:val="00985A38"/>
    <w:rsid w:val="00987289"/>
    <w:rsid w:val="0098750D"/>
    <w:rsid w:val="009901E2"/>
    <w:rsid w:val="009904C1"/>
    <w:rsid w:val="009974E7"/>
    <w:rsid w:val="009B5A37"/>
    <w:rsid w:val="009C5D9F"/>
    <w:rsid w:val="009D0F42"/>
    <w:rsid w:val="009D61B2"/>
    <w:rsid w:val="009F5689"/>
    <w:rsid w:val="00A00701"/>
    <w:rsid w:val="00A00D61"/>
    <w:rsid w:val="00A01FFB"/>
    <w:rsid w:val="00A06C83"/>
    <w:rsid w:val="00A21678"/>
    <w:rsid w:val="00A277E3"/>
    <w:rsid w:val="00A34B23"/>
    <w:rsid w:val="00A36829"/>
    <w:rsid w:val="00A4162D"/>
    <w:rsid w:val="00A4365D"/>
    <w:rsid w:val="00A65560"/>
    <w:rsid w:val="00A7467A"/>
    <w:rsid w:val="00A80384"/>
    <w:rsid w:val="00A85046"/>
    <w:rsid w:val="00A9090A"/>
    <w:rsid w:val="00A910F5"/>
    <w:rsid w:val="00AA326C"/>
    <w:rsid w:val="00AA551D"/>
    <w:rsid w:val="00AA7E44"/>
    <w:rsid w:val="00AB044A"/>
    <w:rsid w:val="00AB14AB"/>
    <w:rsid w:val="00AB2818"/>
    <w:rsid w:val="00AB52B5"/>
    <w:rsid w:val="00AD6725"/>
    <w:rsid w:val="00AE02E0"/>
    <w:rsid w:val="00AF1CAE"/>
    <w:rsid w:val="00AF6127"/>
    <w:rsid w:val="00AF76C6"/>
    <w:rsid w:val="00B1326C"/>
    <w:rsid w:val="00B21509"/>
    <w:rsid w:val="00B36457"/>
    <w:rsid w:val="00B44DE5"/>
    <w:rsid w:val="00B47C37"/>
    <w:rsid w:val="00B8075F"/>
    <w:rsid w:val="00B807B3"/>
    <w:rsid w:val="00B87A99"/>
    <w:rsid w:val="00BA0847"/>
    <w:rsid w:val="00BB3096"/>
    <w:rsid w:val="00BB44D3"/>
    <w:rsid w:val="00BB657B"/>
    <w:rsid w:val="00BC405F"/>
    <w:rsid w:val="00BC43A8"/>
    <w:rsid w:val="00BC5E57"/>
    <w:rsid w:val="00BD1291"/>
    <w:rsid w:val="00BD5C31"/>
    <w:rsid w:val="00BE304B"/>
    <w:rsid w:val="00C02C33"/>
    <w:rsid w:val="00C07DFA"/>
    <w:rsid w:val="00C11880"/>
    <w:rsid w:val="00C13AAE"/>
    <w:rsid w:val="00C23DFB"/>
    <w:rsid w:val="00C3071A"/>
    <w:rsid w:val="00C3616A"/>
    <w:rsid w:val="00C464CE"/>
    <w:rsid w:val="00C479FB"/>
    <w:rsid w:val="00C565ED"/>
    <w:rsid w:val="00C57194"/>
    <w:rsid w:val="00C57F77"/>
    <w:rsid w:val="00C62BA7"/>
    <w:rsid w:val="00C67029"/>
    <w:rsid w:val="00C7112A"/>
    <w:rsid w:val="00C71D17"/>
    <w:rsid w:val="00C75B3E"/>
    <w:rsid w:val="00C9120C"/>
    <w:rsid w:val="00C917E5"/>
    <w:rsid w:val="00C93D7D"/>
    <w:rsid w:val="00C94DCE"/>
    <w:rsid w:val="00C95A51"/>
    <w:rsid w:val="00C97166"/>
    <w:rsid w:val="00CB037E"/>
    <w:rsid w:val="00CB39A5"/>
    <w:rsid w:val="00CB41C7"/>
    <w:rsid w:val="00CB5A95"/>
    <w:rsid w:val="00CC13C3"/>
    <w:rsid w:val="00CC3BB8"/>
    <w:rsid w:val="00CD537B"/>
    <w:rsid w:val="00CD758A"/>
    <w:rsid w:val="00CE6369"/>
    <w:rsid w:val="00CF2FF5"/>
    <w:rsid w:val="00D168D5"/>
    <w:rsid w:val="00D2053E"/>
    <w:rsid w:val="00D20C09"/>
    <w:rsid w:val="00D212B9"/>
    <w:rsid w:val="00D31765"/>
    <w:rsid w:val="00D3242B"/>
    <w:rsid w:val="00D42B56"/>
    <w:rsid w:val="00D437A7"/>
    <w:rsid w:val="00D45D87"/>
    <w:rsid w:val="00D525C2"/>
    <w:rsid w:val="00D579B1"/>
    <w:rsid w:val="00D74E44"/>
    <w:rsid w:val="00D77FBA"/>
    <w:rsid w:val="00D83625"/>
    <w:rsid w:val="00D85B77"/>
    <w:rsid w:val="00D91C04"/>
    <w:rsid w:val="00DA4BB4"/>
    <w:rsid w:val="00DC1244"/>
    <w:rsid w:val="00DC7591"/>
    <w:rsid w:val="00DD0C8F"/>
    <w:rsid w:val="00DD2808"/>
    <w:rsid w:val="00DD4C12"/>
    <w:rsid w:val="00DD593E"/>
    <w:rsid w:val="00DE0255"/>
    <w:rsid w:val="00DE147B"/>
    <w:rsid w:val="00DE7045"/>
    <w:rsid w:val="00DF07F4"/>
    <w:rsid w:val="00DF0F62"/>
    <w:rsid w:val="00DF354D"/>
    <w:rsid w:val="00DF72F4"/>
    <w:rsid w:val="00E014ED"/>
    <w:rsid w:val="00E0221D"/>
    <w:rsid w:val="00E15666"/>
    <w:rsid w:val="00E25E2B"/>
    <w:rsid w:val="00E34C83"/>
    <w:rsid w:val="00E360D4"/>
    <w:rsid w:val="00E36C25"/>
    <w:rsid w:val="00E447B2"/>
    <w:rsid w:val="00E451A8"/>
    <w:rsid w:val="00E46149"/>
    <w:rsid w:val="00E52963"/>
    <w:rsid w:val="00E56724"/>
    <w:rsid w:val="00E62553"/>
    <w:rsid w:val="00E675D1"/>
    <w:rsid w:val="00E70732"/>
    <w:rsid w:val="00E72B75"/>
    <w:rsid w:val="00E73571"/>
    <w:rsid w:val="00E75CB0"/>
    <w:rsid w:val="00E9332E"/>
    <w:rsid w:val="00E94233"/>
    <w:rsid w:val="00E9582C"/>
    <w:rsid w:val="00EA43A7"/>
    <w:rsid w:val="00EA693C"/>
    <w:rsid w:val="00EA7B79"/>
    <w:rsid w:val="00EB077D"/>
    <w:rsid w:val="00EB2550"/>
    <w:rsid w:val="00EB7E4E"/>
    <w:rsid w:val="00EC45D6"/>
    <w:rsid w:val="00EC7446"/>
    <w:rsid w:val="00ED25CC"/>
    <w:rsid w:val="00ED3DD9"/>
    <w:rsid w:val="00ED4CCF"/>
    <w:rsid w:val="00ED5AEE"/>
    <w:rsid w:val="00ED6B10"/>
    <w:rsid w:val="00EF08AF"/>
    <w:rsid w:val="00EF2849"/>
    <w:rsid w:val="00EF41BE"/>
    <w:rsid w:val="00F020B6"/>
    <w:rsid w:val="00F116B1"/>
    <w:rsid w:val="00F1196E"/>
    <w:rsid w:val="00F30719"/>
    <w:rsid w:val="00F46527"/>
    <w:rsid w:val="00F468A1"/>
    <w:rsid w:val="00F47BD0"/>
    <w:rsid w:val="00F50F04"/>
    <w:rsid w:val="00F70C47"/>
    <w:rsid w:val="00F749CE"/>
    <w:rsid w:val="00F74D5E"/>
    <w:rsid w:val="00F75E0D"/>
    <w:rsid w:val="00F824C6"/>
    <w:rsid w:val="00F91E8B"/>
    <w:rsid w:val="00F95604"/>
    <w:rsid w:val="00F96805"/>
    <w:rsid w:val="00FA7C79"/>
    <w:rsid w:val="00FC0B3D"/>
    <w:rsid w:val="00FC60D1"/>
    <w:rsid w:val="00FC7D6A"/>
    <w:rsid w:val="00FD0DED"/>
    <w:rsid w:val="00FD47A3"/>
    <w:rsid w:val="00FE0286"/>
    <w:rsid w:val="00FF6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2DB95"/>
  <w15:chartTrackingRefBased/>
  <w15:docId w15:val="{BDB15F58-3407-4A7E-9823-2223A72CD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C405F"/>
    <w:pPr>
      <w:jc w:val="both"/>
    </w:pPr>
    <w:rPr>
      <w:sz w:val="20"/>
      <w:szCs w:val="20"/>
    </w:rPr>
  </w:style>
  <w:style w:type="table" w:styleId="TableGrid">
    <w:name w:val="Table Grid"/>
    <w:basedOn w:val="TableNormal"/>
    <w:rsid w:val="00BC4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53DEF"/>
    <w:pPr>
      <w:tabs>
        <w:tab w:val="center" w:pos="4320"/>
        <w:tab w:val="right" w:pos="8640"/>
      </w:tabs>
    </w:pPr>
  </w:style>
  <w:style w:type="paragraph" w:styleId="Footer">
    <w:name w:val="footer"/>
    <w:basedOn w:val="Normal"/>
    <w:link w:val="FooterChar"/>
    <w:uiPriority w:val="99"/>
    <w:rsid w:val="00953DEF"/>
    <w:pPr>
      <w:tabs>
        <w:tab w:val="center" w:pos="4320"/>
        <w:tab w:val="right" w:pos="8640"/>
      </w:tabs>
    </w:pPr>
  </w:style>
  <w:style w:type="character" w:styleId="Strong">
    <w:name w:val="Strong"/>
    <w:qFormat/>
    <w:rsid w:val="00134800"/>
    <w:rPr>
      <w:b/>
      <w:bCs/>
    </w:rPr>
  </w:style>
  <w:style w:type="paragraph" w:styleId="BalloonText">
    <w:name w:val="Balloon Text"/>
    <w:basedOn w:val="Normal"/>
    <w:link w:val="BalloonTextChar"/>
    <w:rsid w:val="00A65560"/>
    <w:rPr>
      <w:rFonts w:ascii="Segoe UI" w:hAnsi="Segoe UI" w:cs="Segoe UI"/>
      <w:sz w:val="18"/>
      <w:szCs w:val="18"/>
    </w:rPr>
  </w:style>
  <w:style w:type="character" w:customStyle="1" w:styleId="BalloonTextChar">
    <w:name w:val="Balloon Text Char"/>
    <w:link w:val="BalloonText"/>
    <w:rsid w:val="00A65560"/>
    <w:rPr>
      <w:rFonts w:ascii="Segoe UI" w:hAnsi="Segoe UI" w:cs="Segoe UI"/>
      <w:sz w:val="18"/>
      <w:szCs w:val="18"/>
    </w:rPr>
  </w:style>
  <w:style w:type="character" w:styleId="Hyperlink">
    <w:name w:val="Hyperlink"/>
    <w:rsid w:val="003B0BBC"/>
    <w:rPr>
      <w:color w:val="0563C1"/>
      <w:u w:val="single"/>
    </w:rPr>
  </w:style>
  <w:style w:type="character" w:styleId="UnresolvedMention">
    <w:name w:val="Unresolved Mention"/>
    <w:uiPriority w:val="99"/>
    <w:semiHidden/>
    <w:unhideWhenUsed/>
    <w:rsid w:val="002C7CBC"/>
    <w:rPr>
      <w:color w:val="605E5C"/>
      <w:shd w:val="clear" w:color="auto" w:fill="E1DFDD"/>
    </w:rPr>
  </w:style>
  <w:style w:type="paragraph" w:styleId="ListParagraph">
    <w:name w:val="List Paragraph"/>
    <w:basedOn w:val="Normal"/>
    <w:uiPriority w:val="34"/>
    <w:qFormat/>
    <w:rsid w:val="00D85B77"/>
    <w:pPr>
      <w:widowControl w:val="0"/>
      <w:ind w:left="720"/>
      <w:contextualSpacing/>
    </w:pPr>
    <w:rPr>
      <w:snapToGrid w:val="0"/>
      <w:szCs w:val="20"/>
    </w:rPr>
  </w:style>
  <w:style w:type="character" w:styleId="FollowedHyperlink">
    <w:name w:val="FollowedHyperlink"/>
    <w:basedOn w:val="DefaultParagraphFont"/>
    <w:rsid w:val="00D85B77"/>
    <w:rPr>
      <w:color w:val="954F72" w:themeColor="followedHyperlink"/>
      <w:u w:val="single"/>
    </w:rPr>
  </w:style>
  <w:style w:type="character" w:customStyle="1" w:styleId="FooterChar">
    <w:name w:val="Footer Char"/>
    <w:basedOn w:val="DefaultParagraphFont"/>
    <w:link w:val="Footer"/>
    <w:uiPriority w:val="99"/>
    <w:rsid w:val="00DC1244"/>
    <w:rPr>
      <w:sz w:val="24"/>
      <w:szCs w:val="24"/>
    </w:rPr>
  </w:style>
  <w:style w:type="paragraph" w:customStyle="1" w:styleId="paragraph">
    <w:name w:val="paragraph"/>
    <w:basedOn w:val="Normal"/>
    <w:rsid w:val="00E70732"/>
    <w:pPr>
      <w:spacing w:before="100" w:beforeAutospacing="1" w:after="100" w:afterAutospacing="1"/>
    </w:pPr>
  </w:style>
  <w:style w:type="character" w:customStyle="1" w:styleId="normaltextrun">
    <w:name w:val="normaltextrun"/>
    <w:rsid w:val="00E70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72692">
      <w:bodyDiv w:val="1"/>
      <w:marLeft w:val="0"/>
      <w:marRight w:val="0"/>
      <w:marTop w:val="0"/>
      <w:marBottom w:val="0"/>
      <w:divBdr>
        <w:top w:val="none" w:sz="0" w:space="0" w:color="auto"/>
        <w:left w:val="none" w:sz="0" w:space="0" w:color="auto"/>
        <w:bottom w:val="none" w:sz="0" w:space="0" w:color="auto"/>
        <w:right w:val="none" w:sz="0" w:space="0" w:color="auto"/>
      </w:divBdr>
    </w:div>
    <w:div w:id="797838862">
      <w:bodyDiv w:val="1"/>
      <w:marLeft w:val="0"/>
      <w:marRight w:val="0"/>
      <w:marTop w:val="0"/>
      <w:marBottom w:val="0"/>
      <w:divBdr>
        <w:top w:val="none" w:sz="0" w:space="0" w:color="auto"/>
        <w:left w:val="none" w:sz="0" w:space="0" w:color="auto"/>
        <w:bottom w:val="none" w:sz="0" w:space="0" w:color="auto"/>
        <w:right w:val="none" w:sz="0" w:space="0" w:color="auto"/>
      </w:divBdr>
    </w:div>
    <w:div w:id="1229144313">
      <w:bodyDiv w:val="1"/>
      <w:marLeft w:val="0"/>
      <w:marRight w:val="0"/>
      <w:marTop w:val="0"/>
      <w:marBottom w:val="0"/>
      <w:divBdr>
        <w:top w:val="none" w:sz="0" w:space="0" w:color="auto"/>
        <w:left w:val="none" w:sz="0" w:space="0" w:color="auto"/>
        <w:bottom w:val="none" w:sz="0" w:space="0" w:color="auto"/>
        <w:right w:val="none" w:sz="0" w:space="0" w:color="auto"/>
      </w:divBdr>
      <w:divsChild>
        <w:div w:id="2078939783">
          <w:marLeft w:val="0"/>
          <w:marRight w:val="0"/>
          <w:marTop w:val="0"/>
          <w:marBottom w:val="0"/>
          <w:divBdr>
            <w:top w:val="none" w:sz="0" w:space="0" w:color="auto"/>
            <w:left w:val="none" w:sz="0" w:space="0" w:color="auto"/>
            <w:bottom w:val="none" w:sz="0" w:space="0" w:color="auto"/>
            <w:right w:val="none" w:sz="0" w:space="0" w:color="auto"/>
          </w:divBdr>
          <w:divsChild>
            <w:div w:id="218905247">
              <w:marLeft w:val="0"/>
              <w:marRight w:val="0"/>
              <w:marTop w:val="0"/>
              <w:marBottom w:val="0"/>
              <w:divBdr>
                <w:top w:val="none" w:sz="0" w:space="0" w:color="auto"/>
                <w:left w:val="none" w:sz="0" w:space="0" w:color="auto"/>
                <w:bottom w:val="none" w:sz="0" w:space="0" w:color="auto"/>
                <w:right w:val="none" w:sz="0" w:space="0" w:color="auto"/>
              </w:divBdr>
              <w:divsChild>
                <w:div w:id="13847317">
                  <w:marLeft w:val="0"/>
                  <w:marRight w:val="0"/>
                  <w:marTop w:val="0"/>
                  <w:marBottom w:val="0"/>
                  <w:divBdr>
                    <w:top w:val="none" w:sz="0" w:space="0" w:color="auto"/>
                    <w:left w:val="none" w:sz="0" w:space="0" w:color="auto"/>
                    <w:bottom w:val="none" w:sz="0" w:space="0" w:color="auto"/>
                    <w:right w:val="none" w:sz="0" w:space="0" w:color="auto"/>
                  </w:divBdr>
                  <w:divsChild>
                    <w:div w:id="515265819">
                      <w:marLeft w:val="0"/>
                      <w:marRight w:val="0"/>
                      <w:marTop w:val="0"/>
                      <w:marBottom w:val="0"/>
                      <w:divBdr>
                        <w:top w:val="none" w:sz="0" w:space="0" w:color="auto"/>
                        <w:left w:val="none" w:sz="0" w:space="0" w:color="auto"/>
                        <w:bottom w:val="none" w:sz="0" w:space="0" w:color="auto"/>
                        <w:right w:val="none" w:sz="0" w:space="0" w:color="auto"/>
                      </w:divBdr>
                      <w:divsChild>
                        <w:div w:id="772743791">
                          <w:marLeft w:val="0"/>
                          <w:marRight w:val="0"/>
                          <w:marTop w:val="0"/>
                          <w:marBottom w:val="0"/>
                          <w:divBdr>
                            <w:top w:val="none" w:sz="0" w:space="0" w:color="auto"/>
                            <w:left w:val="none" w:sz="0" w:space="0" w:color="auto"/>
                            <w:bottom w:val="none" w:sz="0" w:space="0" w:color="auto"/>
                            <w:right w:val="none" w:sz="0" w:space="0" w:color="auto"/>
                          </w:divBdr>
                          <w:divsChild>
                            <w:div w:id="1990013973">
                              <w:marLeft w:val="0"/>
                              <w:marRight w:val="0"/>
                              <w:marTop w:val="0"/>
                              <w:marBottom w:val="0"/>
                              <w:divBdr>
                                <w:top w:val="none" w:sz="0" w:space="0" w:color="auto"/>
                                <w:left w:val="none" w:sz="0" w:space="0" w:color="auto"/>
                                <w:bottom w:val="none" w:sz="0" w:space="0" w:color="auto"/>
                                <w:right w:val="none" w:sz="0" w:space="0" w:color="auto"/>
                              </w:divBdr>
                              <w:divsChild>
                                <w:div w:id="694580075">
                                  <w:marLeft w:val="0"/>
                                  <w:marRight w:val="0"/>
                                  <w:marTop w:val="0"/>
                                  <w:marBottom w:val="0"/>
                                  <w:divBdr>
                                    <w:top w:val="none" w:sz="0" w:space="0" w:color="auto"/>
                                    <w:left w:val="none" w:sz="0" w:space="0" w:color="auto"/>
                                    <w:bottom w:val="none" w:sz="0" w:space="0" w:color="auto"/>
                                    <w:right w:val="none" w:sz="0" w:space="0" w:color="auto"/>
                                  </w:divBdr>
                                  <w:divsChild>
                                    <w:div w:id="1482035459">
                                      <w:marLeft w:val="0"/>
                                      <w:marRight w:val="0"/>
                                      <w:marTop w:val="0"/>
                                      <w:marBottom w:val="0"/>
                                      <w:divBdr>
                                        <w:top w:val="none" w:sz="0" w:space="0" w:color="auto"/>
                                        <w:left w:val="none" w:sz="0" w:space="0" w:color="auto"/>
                                        <w:bottom w:val="none" w:sz="0" w:space="0" w:color="auto"/>
                                        <w:right w:val="none" w:sz="0" w:space="0" w:color="auto"/>
                                      </w:divBdr>
                                      <w:divsChild>
                                        <w:div w:id="1342009841">
                                          <w:marLeft w:val="0"/>
                                          <w:marRight w:val="0"/>
                                          <w:marTop w:val="0"/>
                                          <w:marBottom w:val="0"/>
                                          <w:divBdr>
                                            <w:top w:val="none" w:sz="0" w:space="0" w:color="auto"/>
                                            <w:left w:val="none" w:sz="0" w:space="0" w:color="auto"/>
                                            <w:bottom w:val="none" w:sz="0" w:space="0" w:color="auto"/>
                                            <w:right w:val="none" w:sz="0" w:space="0" w:color="auto"/>
                                          </w:divBdr>
                                          <w:divsChild>
                                            <w:div w:id="363213216">
                                              <w:marLeft w:val="0"/>
                                              <w:marRight w:val="0"/>
                                              <w:marTop w:val="0"/>
                                              <w:marBottom w:val="0"/>
                                              <w:divBdr>
                                                <w:top w:val="none" w:sz="0" w:space="0" w:color="auto"/>
                                                <w:left w:val="none" w:sz="0" w:space="0" w:color="auto"/>
                                                <w:bottom w:val="none" w:sz="0" w:space="0" w:color="auto"/>
                                                <w:right w:val="none" w:sz="0" w:space="0" w:color="auto"/>
                                              </w:divBdr>
                                              <w:divsChild>
                                                <w:div w:id="1850022197">
                                                  <w:marLeft w:val="0"/>
                                                  <w:marRight w:val="0"/>
                                                  <w:marTop w:val="0"/>
                                                  <w:marBottom w:val="0"/>
                                                  <w:divBdr>
                                                    <w:top w:val="none" w:sz="0" w:space="0" w:color="auto"/>
                                                    <w:left w:val="none" w:sz="0" w:space="0" w:color="auto"/>
                                                    <w:bottom w:val="none" w:sz="0" w:space="0" w:color="auto"/>
                                                    <w:right w:val="none" w:sz="0" w:space="0" w:color="auto"/>
                                                  </w:divBdr>
                                                  <w:divsChild>
                                                    <w:div w:id="1278833338">
                                                      <w:marLeft w:val="0"/>
                                                      <w:marRight w:val="0"/>
                                                      <w:marTop w:val="0"/>
                                                      <w:marBottom w:val="0"/>
                                                      <w:divBdr>
                                                        <w:top w:val="none" w:sz="0" w:space="0" w:color="auto"/>
                                                        <w:left w:val="none" w:sz="0" w:space="0" w:color="auto"/>
                                                        <w:bottom w:val="none" w:sz="0" w:space="0" w:color="auto"/>
                                                        <w:right w:val="none" w:sz="0" w:space="0" w:color="auto"/>
                                                      </w:divBdr>
                                                      <w:divsChild>
                                                        <w:div w:id="2143158280">
                                                          <w:marLeft w:val="0"/>
                                                          <w:marRight w:val="0"/>
                                                          <w:marTop w:val="0"/>
                                                          <w:marBottom w:val="0"/>
                                                          <w:divBdr>
                                                            <w:top w:val="none" w:sz="0" w:space="0" w:color="auto"/>
                                                            <w:left w:val="none" w:sz="0" w:space="0" w:color="auto"/>
                                                            <w:bottom w:val="none" w:sz="0" w:space="0" w:color="auto"/>
                                                            <w:right w:val="none" w:sz="0" w:space="0" w:color="auto"/>
                                                          </w:divBdr>
                                                          <w:divsChild>
                                                            <w:div w:id="64069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lerks@fontana.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sgoins@fontana.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D76AC42ECB541B9DBF1DE4D630B60" ma:contentTypeVersion="10" ma:contentTypeDescription="Create a new document." ma:contentTypeScope="" ma:versionID="44019aec713b6b053cfca8df1d99ffea">
  <xsd:schema xmlns:xsd="http://www.w3.org/2001/XMLSchema" xmlns:xs="http://www.w3.org/2001/XMLSchema" xmlns:p="http://schemas.microsoft.com/office/2006/metadata/properties" xmlns:ns3="78363ee3-32d4-42cb-8d32-1b59802bb96a" targetNamespace="http://schemas.microsoft.com/office/2006/metadata/properties" ma:root="true" ma:fieldsID="f10da9b006f247fc3c926fca94455645" ns3:_="">
    <xsd:import namespace="78363ee3-32d4-42cb-8d32-1b59802bb96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63ee3-32d4-42cb-8d32-1b59802bb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15CD0-A865-40D8-8FBF-7AACEBC43B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8085D5-0F18-453F-84B2-6D04E0594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63ee3-32d4-42cb-8d32-1b59802bb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C2190F-BF3E-4369-BB02-9FC7E8CD9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City of Fontana</Company>
  <LinksUpToDate>false</LinksUpToDate>
  <CharactersWithSpaces>2375</CharactersWithSpaces>
  <SharedDoc>false</SharedDoc>
  <HLinks>
    <vt:vector size="6" baseType="variant">
      <vt:variant>
        <vt:i4>8126545</vt:i4>
      </vt:variant>
      <vt:variant>
        <vt:i4>0</vt:i4>
      </vt:variant>
      <vt:variant>
        <vt:i4>0</vt:i4>
      </vt:variant>
      <vt:variant>
        <vt:i4>5</vt:i4>
      </vt:variant>
      <vt:variant>
        <vt:lpwstr>mailto:csgoins@fontana.org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ImageXP</dc:creator>
  <cp:keywords/>
  <cp:lastModifiedBy>Cecily Session-Goins</cp:lastModifiedBy>
  <cp:revision>4</cp:revision>
  <cp:lastPrinted>2022-01-21T00:59:00Z</cp:lastPrinted>
  <dcterms:created xsi:type="dcterms:W3CDTF">2022-01-24T21:52:00Z</dcterms:created>
  <dcterms:modified xsi:type="dcterms:W3CDTF">2022-01-25T22:06:00Z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0x01010001CD76AC42ECB541B9DBF1DE4D630B60</vt:lpwstr>
  </property>
</Properties>
</file>